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5D" w:rsidRDefault="00C41D5D" w:rsidP="00C41D5D">
      <w:pPr>
        <w:widowControl w:val="0"/>
        <w:autoSpaceDE w:val="0"/>
        <w:autoSpaceDN w:val="0"/>
        <w:spacing w:before="66" w:after="0" w:line="240" w:lineRule="auto"/>
        <w:ind w:left="1128" w:right="9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ФЕДЕРАЦИИ</w:t>
      </w:r>
    </w:p>
    <w:p w:rsidR="00C41D5D" w:rsidRDefault="00C41D5D" w:rsidP="00C41D5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C41D5D" w:rsidRDefault="00C41D5D" w:rsidP="00C41D5D">
      <w:pPr>
        <w:widowControl w:val="0"/>
        <w:autoSpaceDE w:val="0"/>
        <w:autoSpaceDN w:val="0"/>
        <w:spacing w:before="1" w:after="0" w:line="240" w:lineRule="auto"/>
        <w:ind w:left="1128" w:right="9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Республики Мордовия</w:t>
      </w:r>
    </w:p>
    <w:p w:rsidR="00C41D5D" w:rsidRDefault="00C41D5D" w:rsidP="00C41D5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C41D5D" w:rsidRDefault="00C41D5D" w:rsidP="00C41D5D">
      <w:pPr>
        <w:widowControl w:val="0"/>
        <w:autoSpaceDE w:val="0"/>
        <w:autoSpaceDN w:val="0"/>
        <w:spacing w:after="0" w:line="240" w:lineRule="auto"/>
        <w:ind w:left="1084" w:right="9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Зубово-Полянского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района</w:t>
      </w:r>
    </w:p>
    <w:p w:rsidR="00C41D5D" w:rsidRDefault="00C41D5D" w:rsidP="00C41D5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C41D5D" w:rsidRDefault="00C41D5D" w:rsidP="00C41D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«Горенская основная общеобразовательная школа»</w:t>
      </w:r>
    </w:p>
    <w:p w:rsidR="00C41D5D" w:rsidRDefault="00C41D5D" w:rsidP="00C41D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41D5D" w:rsidRDefault="00C41D5D" w:rsidP="00C41D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41D5D" w:rsidRDefault="00C41D5D" w:rsidP="00C41D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3"/>
        <w:gridCol w:w="4878"/>
      </w:tblGrid>
      <w:tr w:rsidR="00C41D5D" w:rsidTr="00C41D5D">
        <w:tc>
          <w:tcPr>
            <w:tcW w:w="5498" w:type="dxa"/>
            <w:hideMark/>
          </w:tcPr>
          <w:p w:rsidR="00C41D5D" w:rsidRDefault="00C41D5D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«Рассмотрено»</w:t>
            </w:r>
          </w:p>
          <w:p w:rsidR="00C41D5D" w:rsidRDefault="00C41D5D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На педагогическом совете</w:t>
            </w:r>
          </w:p>
          <w:p w:rsidR="00C41D5D" w:rsidRDefault="00C41D5D">
            <w:pPr>
              <w:spacing w:line="217" w:lineRule="exact"/>
              <w:jc w:val="both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u-RU"/>
              </w:rPr>
              <w:t>Протокол №1 от 31 августа 2023 года</w:t>
            </w:r>
          </w:p>
        </w:tc>
        <w:tc>
          <w:tcPr>
            <w:tcW w:w="5498" w:type="dxa"/>
          </w:tcPr>
          <w:p w:rsidR="00C41D5D" w:rsidRDefault="00C41D5D">
            <w:pPr>
              <w:spacing w:before="95" w:line="217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СОГЛАСОВАНО</w:t>
            </w:r>
          </w:p>
          <w:p w:rsidR="00C41D5D" w:rsidRDefault="00C41D5D">
            <w:pPr>
              <w:spacing w:before="8" w:line="204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Заместитель директора по  УВР</w:t>
            </w:r>
          </w:p>
          <w:p w:rsidR="00C41D5D" w:rsidRDefault="00C41D5D">
            <w:pPr>
              <w:spacing w:before="6"/>
              <w:rPr>
                <w:rFonts w:ascii="Times New Roman" w:hAnsi="Times New Roman" w:cs="Times New Roman"/>
                <w:sz w:val="17"/>
                <w:szCs w:val="24"/>
                <w:lang w:val="ru-RU"/>
              </w:rPr>
            </w:pPr>
          </w:p>
          <w:p w:rsidR="00C41D5D" w:rsidRDefault="00C41D5D">
            <w:pPr>
              <w:tabs>
                <w:tab w:val="left" w:pos="5171"/>
              </w:tabs>
              <w:spacing w:line="204" w:lineRule="auto"/>
              <w:ind w:right="238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u w:val="single"/>
                <w:lang w:val="ru-RU"/>
              </w:rPr>
              <w:t>___________</w:t>
            </w:r>
            <w:r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Кемайкина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 xml:space="preserve"> А.И</w:t>
            </w:r>
          </w:p>
          <w:p w:rsidR="00C41D5D" w:rsidRDefault="00C41D5D">
            <w:pPr>
              <w:spacing w:line="217" w:lineRule="exact"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от</w:t>
            </w:r>
            <w:r>
              <w:rPr>
                <w:rFonts w:ascii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"31"</w:t>
            </w:r>
            <w:r>
              <w:rPr>
                <w:rFonts w:ascii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августа</w:t>
            </w:r>
            <w:r>
              <w:rPr>
                <w:rFonts w:ascii="Times New Roman" w:hAnsi="Times New Roman" w:cs="Times New Roman"/>
                <w:spacing w:val="7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2023</w:t>
            </w:r>
            <w:r>
              <w:rPr>
                <w:rFonts w:ascii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г.</w:t>
            </w:r>
          </w:p>
          <w:p w:rsidR="00C41D5D" w:rsidRDefault="00C41D5D">
            <w:pPr>
              <w:spacing w:line="217" w:lineRule="exact"/>
              <w:ind w:left="830"/>
              <w:rPr>
                <w:rFonts w:ascii="Times New Roman" w:hAnsi="Times New Roman" w:cs="Times New Roman"/>
                <w:sz w:val="20"/>
                <w:szCs w:val="24"/>
                <w:lang w:val="ru-RU"/>
              </w:rPr>
            </w:pPr>
          </w:p>
        </w:tc>
      </w:tr>
    </w:tbl>
    <w:p w:rsidR="00FD1BDC" w:rsidRDefault="00FD1BDC">
      <w:pPr>
        <w:spacing w:after="0"/>
        <w:ind w:left="120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rPr>
          <w:rFonts w:ascii="Calibri" w:eastAsia="Calibri" w:hAnsi="Calibri" w:cs="Calibri"/>
        </w:rPr>
      </w:pPr>
    </w:p>
    <w:p w:rsidR="00FD1BDC" w:rsidRDefault="00C41D5D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FD1BDC" w:rsidRDefault="00C41D5D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3587665)</w:t>
      </w: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C41D5D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«История»</w:t>
      </w:r>
    </w:p>
    <w:p w:rsidR="00FD1BDC" w:rsidRDefault="00C41D5D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5-9 классов </w:t>
      </w: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rPr>
          <w:rFonts w:ascii="Calibri" w:eastAsia="Calibri" w:hAnsi="Calibri" w:cs="Calibri"/>
        </w:rPr>
      </w:pPr>
    </w:p>
    <w:p w:rsidR="00C41D5D" w:rsidRDefault="00C41D5D">
      <w:pPr>
        <w:spacing w:after="0"/>
        <w:ind w:left="120"/>
        <w:rPr>
          <w:rFonts w:ascii="Calibri" w:eastAsia="Calibri" w:hAnsi="Calibri" w:cs="Calibri"/>
        </w:rPr>
      </w:pPr>
    </w:p>
    <w:p w:rsidR="00C41D5D" w:rsidRDefault="00C41D5D">
      <w:pPr>
        <w:spacing w:after="0"/>
        <w:ind w:left="120"/>
        <w:rPr>
          <w:rFonts w:ascii="Calibri" w:eastAsia="Calibri" w:hAnsi="Calibri" w:cs="Calibri"/>
        </w:rPr>
      </w:pPr>
    </w:p>
    <w:p w:rsidR="00C41D5D" w:rsidRDefault="00C41D5D">
      <w:pPr>
        <w:spacing w:after="0"/>
        <w:ind w:left="120"/>
        <w:rPr>
          <w:rFonts w:ascii="Calibri" w:eastAsia="Calibri" w:hAnsi="Calibri" w:cs="Calibri"/>
        </w:rPr>
      </w:pPr>
    </w:p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«ИСТОРИЯ»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</w:t>
      </w:r>
      <w:r>
        <w:rPr>
          <w:rFonts w:ascii="Times New Roman" w:eastAsia="Times New Roman" w:hAnsi="Times New Roman" w:cs="Times New Roman"/>
          <w:color w:val="000000"/>
          <w:sz w:val="28"/>
        </w:rPr>
        <w:t>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 «ИСТОРИЯ»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Задачами изучения истории являются:</w:t>
      </w:r>
    </w:p>
    <w:p w:rsidR="00FD1BDC" w:rsidRDefault="00C41D5D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FD1BDC" w:rsidRDefault="00C41D5D">
      <w:pPr>
        <w:numPr>
          <w:ilvl w:val="0"/>
          <w:numId w:val="1"/>
        </w:numPr>
        <w:spacing w:after="0"/>
        <w:ind w:left="960" w:hanging="360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овладение знаниями об основных этапах развития человеческого общества, при особом внимании к месту и роли России во </w:t>
      </w:r>
      <w:r>
        <w:rPr>
          <w:rFonts w:ascii="Times New Roman" w:eastAsia="Times New Roman" w:hAnsi="Times New Roman" w:cs="Times New Roman"/>
          <w:color w:val="000000"/>
          <w:sz w:val="28"/>
        </w:rPr>
        <w:t>всемирно-историческом процессе;</w:t>
      </w:r>
    </w:p>
    <w:p w:rsidR="00FD1BDC" w:rsidRDefault="00C41D5D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</w:t>
      </w:r>
      <w:r>
        <w:rPr>
          <w:rFonts w:ascii="Times New Roman" w:eastAsia="Times New Roman" w:hAnsi="Times New Roman" w:cs="Times New Roman"/>
          <w:color w:val="000000"/>
          <w:sz w:val="28"/>
        </w:rPr>
        <w:t>стей современного общества;</w:t>
      </w:r>
    </w:p>
    <w:p w:rsidR="00FD1BDC" w:rsidRDefault="00C41D5D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прошлого и настоящего, рассматривать события в соответствии с принципом историзма, в их динамике, взаимосвязи и вз</w:t>
      </w:r>
      <w:r>
        <w:rPr>
          <w:rFonts w:ascii="Times New Roman" w:eastAsia="Times New Roman" w:hAnsi="Times New Roman" w:cs="Times New Roman"/>
          <w:color w:val="000000"/>
          <w:sz w:val="28"/>
        </w:rPr>
        <w:t>аимообусловленности;</w:t>
      </w:r>
    </w:p>
    <w:p w:rsidR="00FD1BDC" w:rsidRDefault="00C41D5D">
      <w:pPr>
        <w:numPr>
          <w:ilvl w:val="0"/>
          <w:numId w:val="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обществе.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«ИСТОРИЯ» В УЧЕБНОМ ПЛАНЕ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из</w:t>
      </w:r>
      <w:r>
        <w:rPr>
          <w:rFonts w:ascii="Times New Roman" w:eastAsia="Times New Roman" w:hAnsi="Times New Roman" w:cs="Times New Roman"/>
          <w:color w:val="000000"/>
          <w:sz w:val="28"/>
        </w:rPr>
        <w:t>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 ДРЕВНЕГО МИРА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Что изучае</w:t>
      </w:r>
      <w:r>
        <w:rPr>
          <w:rFonts w:ascii="Times New Roman" w:eastAsia="Times New Roman" w:hAnsi="Times New Roman" w:cs="Times New Roman"/>
          <w:color w:val="000000"/>
          <w:sz w:val="28"/>
        </w:rPr>
        <w:t>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ПЕРВОБЫТНОСТЬ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Происхождение, расселение и эволюция древнейшего человека. Условия ж</w:t>
      </w:r>
      <w:r>
        <w:rPr>
          <w:rFonts w:ascii="Times New Roman" w:eastAsia="Times New Roman" w:hAnsi="Times New Roman" w:cs="Times New Roman"/>
          <w:color w:val="000000"/>
          <w:sz w:val="28"/>
        </w:rPr>
        <w:t>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</w:t>
      </w:r>
      <w:r>
        <w:rPr>
          <w:rFonts w:ascii="Times New Roman" w:eastAsia="Times New Roman" w:hAnsi="Times New Roman" w:cs="Times New Roman"/>
          <w:color w:val="000000"/>
          <w:sz w:val="28"/>
        </w:rPr>
        <w:t>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ДРЕВНИЙ МИР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Древний Восток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«Древний Восток». Карта Древневосточного мира.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Древний Египет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Природа Египта. Условия жизни и занятия древних египтян. Возникновение государст</w:t>
      </w:r>
      <w:r>
        <w:rPr>
          <w:rFonts w:ascii="Times New Roman" w:eastAsia="Times New Roman" w:hAnsi="Times New Roman" w:cs="Times New Roman"/>
          <w:color w:val="000000"/>
          <w:sz w:val="28"/>
        </w:rPr>
        <w:t>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Отношения Египта с соседними народами. Египетское войско. Завоевательные походы фа</w:t>
      </w:r>
      <w:r>
        <w:rPr>
          <w:rFonts w:ascii="Times New Roman" w:eastAsia="Times New Roman" w:hAnsi="Times New Roman" w:cs="Times New Roman"/>
          <w:color w:val="000000"/>
          <w:sz w:val="28"/>
        </w:rPr>
        <w:t>раонов; Тутмос III. Могущество Египта при Рамсесе II.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</w:t>
      </w:r>
      <w:r>
        <w:rPr>
          <w:rFonts w:ascii="Times New Roman" w:eastAsia="Times New Roman" w:hAnsi="Times New Roman" w:cs="Times New Roman"/>
          <w:color w:val="000000"/>
          <w:sz w:val="28"/>
        </w:rPr>
        <w:t>папирус). Открытие Ж. Ф. Шампольона. Искусство Древнего Египта (архитектура, рельефы, фрески).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Древние цивилизации Месопотамии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</w:t>
      </w:r>
      <w:r>
        <w:rPr>
          <w:rFonts w:ascii="Times New Roman" w:eastAsia="Times New Roman" w:hAnsi="Times New Roman" w:cs="Times New Roman"/>
          <w:color w:val="000000"/>
          <w:sz w:val="28"/>
        </w:rPr>
        <w:t>енность. Мифы и сказания.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Древний Вавилон. Царь Хаммурапи и его законы.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Усиление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Нововавилонского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царства. Легендарные памятники города Вавилона.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Восточ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ное Средиземноморье в древности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</w:t>
      </w:r>
      <w:r>
        <w:rPr>
          <w:rFonts w:ascii="Times New Roman" w:eastAsia="Times New Roman" w:hAnsi="Times New Roman" w:cs="Times New Roman"/>
          <w:color w:val="000000"/>
          <w:sz w:val="28"/>
        </w:rPr>
        <w:t>лигиозные верования. Ветхозаветные предания.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Персидская держава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Ахеменидов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</w:t>
      </w:r>
      <w:r>
        <w:rPr>
          <w:rFonts w:ascii="Times New Roman" w:eastAsia="Times New Roman" w:hAnsi="Times New Roman" w:cs="Times New Roman"/>
          <w:color w:val="000000"/>
          <w:sz w:val="28"/>
        </w:rPr>
        <w:t>сов.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Древняя Индия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Северную Индию. Держава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Маурьев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Гуптов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Религиозные верования древних индийцев. Легенды и ска</w:t>
      </w:r>
      <w:r>
        <w:rPr>
          <w:rFonts w:ascii="Times New Roman" w:eastAsia="Times New Roman" w:hAnsi="Times New Roman" w:cs="Times New Roman"/>
          <w:color w:val="000000"/>
          <w:sz w:val="28"/>
        </w:rPr>
        <w:t>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Древний Китай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йшие царства. Создание объединенной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империи.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Шихуанди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</w:t>
      </w:r>
      <w:r>
        <w:rPr>
          <w:rFonts w:ascii="Times New Roman" w:eastAsia="Times New Roman" w:hAnsi="Times New Roman" w:cs="Times New Roman"/>
          <w:color w:val="000000"/>
          <w:sz w:val="28"/>
        </w:rPr>
        <w:t>озно-философские учения. Конфуций. Научные знания и изобретения древних китайцев. Храмы.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Древняя Греция. Эллинизм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Древнейшая Греция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ии. Государства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Ахейской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Греции (Микены,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Тиринф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Троянская война. Вторжение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дорийских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племен. Поэмы Гомера «Илиада», «Одиссея».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Греческие полисы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ическое устройство. Аристократия и демос. Великая греческая колонизация. Метрополии и колонии.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Клисфена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</w:t>
      </w:r>
      <w:r>
        <w:rPr>
          <w:rFonts w:ascii="Times New Roman" w:eastAsia="Times New Roman" w:hAnsi="Times New Roman" w:cs="Times New Roman"/>
          <w:color w:val="000000"/>
          <w:sz w:val="28"/>
        </w:rPr>
        <w:t>а. Спартанское воспитание.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Фемистокл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Саламинском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Платеях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Микале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Итоги греко-п</w:t>
      </w:r>
      <w:r>
        <w:rPr>
          <w:rFonts w:ascii="Times New Roman" w:eastAsia="Times New Roman" w:hAnsi="Times New Roman" w:cs="Times New Roman"/>
          <w:color w:val="000000"/>
          <w:sz w:val="28"/>
        </w:rPr>
        <w:t>ерсидских войн.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Культура Древней Греции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Религия древних греков; пантеон богов. Храмы и жрецы. </w:t>
      </w:r>
      <w:r>
        <w:rPr>
          <w:rFonts w:ascii="Times New Roman" w:eastAsia="Times New Roman" w:hAnsi="Times New Roman" w:cs="Times New Roman"/>
          <w:color w:val="000000"/>
          <w:sz w:val="28"/>
        </w:rPr>
        <w:t>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ского мира. Александрия Египетская.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Древний Рим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Природа и население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Апеннинского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</w:t>
      </w:r>
      <w:r>
        <w:rPr>
          <w:rFonts w:ascii="Times New Roman" w:eastAsia="Times New Roman" w:hAnsi="Times New Roman" w:cs="Times New Roman"/>
          <w:color w:val="000000"/>
          <w:sz w:val="28"/>
        </w:rPr>
        <w:t>аждан. Патриции и плебеи. Управление и законы. Римское войско. Верования древних римлян. Боги. Жрецы. Завоевание Римом Италии.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</w:t>
      </w:r>
      <w:r>
        <w:rPr>
          <w:rFonts w:ascii="Times New Roman" w:eastAsia="Times New Roman" w:hAnsi="Times New Roman" w:cs="Times New Roman"/>
          <w:color w:val="000000"/>
          <w:sz w:val="28"/>
        </w:rPr>
        <w:t>одства Рима в Средиземноморье. Римские провинции.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Поздняя Римская республика. Гражданские войны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Гракхов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проекты реформ, мероприятия, итоги. Гражданская войн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Октавиана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Установление импе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раторской власти.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Октавиан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</w:t>
      </w:r>
      <w:r>
        <w:rPr>
          <w:rFonts w:ascii="Times New Roman" w:eastAsia="Times New Roman" w:hAnsi="Times New Roman" w:cs="Times New Roman"/>
          <w:color w:val="000000"/>
          <w:sz w:val="28"/>
        </w:rPr>
        <w:t>нос столицы в Константинополь. Разделение Римской империи на Западную и Восточную части.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Культура Древнего Рима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Римская литература, золотой век поэзии. Ораторское искусс</w:t>
      </w:r>
      <w:r>
        <w:rPr>
          <w:rFonts w:ascii="Times New Roman" w:eastAsia="Times New Roman" w:hAnsi="Times New Roman" w:cs="Times New Roman"/>
          <w:color w:val="000000"/>
          <w:sz w:val="28"/>
        </w:rPr>
        <w:t>тво; Цицерон. Развитие наук. Римские историки. Искусство Древнего Рима: архитектура, скульптура. Пантеон.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Введение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Народы Европы в раннее Средневековье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Хлодвиг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Усиление королевской власти. Салическая правда. Принятие франками христианства.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Франкское государство в VIII–IX вв. Усиление власти майордомов. Карл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Мартелл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Верденский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раздел, его причины и значение.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</w:t>
      </w:r>
      <w:r>
        <w:rPr>
          <w:rFonts w:ascii="Times New Roman" w:eastAsia="Times New Roman" w:hAnsi="Times New Roman" w:cs="Times New Roman"/>
          <w:color w:val="000000"/>
          <w:sz w:val="28"/>
        </w:rPr>
        <w:t>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ромеев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Виза</w:t>
      </w:r>
      <w:r>
        <w:rPr>
          <w:rFonts w:ascii="Times New Roman" w:eastAsia="Times New Roman" w:hAnsi="Times New Roman" w:cs="Times New Roman"/>
          <w:color w:val="000000"/>
          <w:sz w:val="28"/>
        </w:rPr>
        <w:t>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</w:t>
      </w:r>
      <w:r>
        <w:rPr>
          <w:rFonts w:ascii="Times New Roman" w:eastAsia="Times New Roman" w:hAnsi="Times New Roman" w:cs="Times New Roman"/>
          <w:color w:val="000000"/>
          <w:sz w:val="28"/>
        </w:rPr>
        <w:t>ь).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Арабы в VI–ХI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Мухаммад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возникновение ислама. Хиджра. Победа новой веры. Коран. Завоевания арабов. Арабский халифат, его расцвет и распад. Культура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исламского мира. Образование и наука. Роль арабского языка. Расцвет литературы и искусства. Архитектура.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</w:t>
      </w:r>
      <w:r>
        <w:rPr>
          <w:rFonts w:ascii="Times New Roman" w:eastAsia="Times New Roman" w:hAnsi="Times New Roman" w:cs="Times New Roman"/>
          <w:color w:val="000000"/>
          <w:sz w:val="28"/>
        </w:rPr>
        <w:t>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</w:t>
      </w:r>
      <w:r>
        <w:rPr>
          <w:rFonts w:ascii="Times New Roman" w:eastAsia="Times New Roman" w:hAnsi="Times New Roman" w:cs="Times New Roman"/>
          <w:color w:val="000000"/>
          <w:sz w:val="28"/>
        </w:rPr>
        <w:t>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Церковь и духовенство. Разделение христианства на католицизм и православие.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Государства Европы в ХII–ХV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Усиление королевской власти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странах Западной Европы. Сословно-представительная монархия. Образование централизованных государств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Англии, Франции. Столетняя война; 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Д’Арк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Священная Римская империя в ХII–ХV вв. Польско-литовское государство в XIV–XV вв. Реконкиста и образование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(Жакерия, восстание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Уота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Тайлера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Гуситское </w:t>
      </w:r>
      <w:r>
        <w:rPr>
          <w:rFonts w:ascii="Times New Roman" w:eastAsia="Times New Roman" w:hAnsi="Times New Roman" w:cs="Times New Roman"/>
          <w:color w:val="000000"/>
          <w:sz w:val="28"/>
        </w:rPr>
        <w:t>движение в Чехии.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Представления средневекового человека о мире. Место религии в жи</w:t>
      </w:r>
      <w:r>
        <w:rPr>
          <w:rFonts w:ascii="Times New Roman" w:eastAsia="Times New Roman" w:hAnsi="Times New Roman" w:cs="Times New Roman"/>
          <w:color w:val="000000"/>
          <w:sz w:val="28"/>
        </w:rPr>
        <w:t>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ке. Гуманизм. Раннее Возрождение: художники и их творения. Изобретение европейского книгопечатания;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И.Гутенберг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</w:t>
      </w:r>
      <w:r>
        <w:rPr>
          <w:rFonts w:ascii="Times New Roman" w:eastAsia="Times New Roman" w:hAnsi="Times New Roman" w:cs="Times New Roman"/>
          <w:color w:val="000000"/>
          <w:sz w:val="28"/>
        </w:rPr>
        <w:t>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рства, власть императоров и управление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сегунов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Государства доколумбовой Америки в Сред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ние 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Историческое и культурное наследие Средних веков.</w:t>
      </w:r>
    </w:p>
    <w:p w:rsidR="00FD1BDC" w:rsidRDefault="00FD1BDC">
      <w:pPr>
        <w:spacing w:after="0"/>
        <w:ind w:left="120"/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FD1BDC" w:rsidRDefault="00FD1BDC">
      <w:pPr>
        <w:spacing w:after="0"/>
        <w:ind w:left="120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Введение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Заселение территории нашей страны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человеком. Палеолитическое искусство. Петроглифы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Беломорья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</w:t>
      </w:r>
      <w:r>
        <w:rPr>
          <w:rFonts w:ascii="Times New Roman" w:eastAsia="Times New Roman" w:hAnsi="Times New Roman" w:cs="Times New Roman"/>
          <w:color w:val="000000"/>
          <w:sz w:val="28"/>
        </w:rPr>
        <w:t>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Народы, проживавшие на этой территории 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середины I тыс. до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Боспорское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Великое переселение народов. Миграция готов. Нашествие гуннов.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балты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финно-угры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Хозяйство восточных славян, их общественный строй и пол</w:t>
      </w:r>
      <w:r>
        <w:rPr>
          <w:rFonts w:ascii="Times New Roman" w:eastAsia="Times New Roman" w:hAnsi="Times New Roman" w:cs="Times New Roman"/>
          <w:color w:val="000000"/>
          <w:sz w:val="28"/>
        </w:rPr>
        <w:t>итическая организация. Возникновение княжеской власти. Традиционные верования.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Булгария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Русь в IX – начале XII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 государства Русь. Ист</w:t>
      </w:r>
      <w:r>
        <w:rPr>
          <w:rFonts w:ascii="Times New Roman" w:eastAsia="Times New Roman" w:hAnsi="Times New Roman" w:cs="Times New Roman"/>
          <w:color w:val="000000"/>
          <w:sz w:val="28"/>
        </w:rPr>
        <w:t>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Первые известия о Руси. Проблема образования государ</w:t>
      </w:r>
      <w:r>
        <w:rPr>
          <w:rFonts w:ascii="Times New Roman" w:eastAsia="Times New Roman" w:hAnsi="Times New Roman" w:cs="Times New Roman"/>
          <w:color w:val="000000"/>
          <w:sz w:val="28"/>
        </w:rPr>
        <w:t>ства Русь. Скандинавы на Руси. Начало династии Рюриковичей.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</w:t>
      </w:r>
      <w:r>
        <w:rPr>
          <w:rFonts w:ascii="Times New Roman" w:eastAsia="Times New Roman" w:hAnsi="Times New Roman" w:cs="Times New Roman"/>
          <w:color w:val="000000"/>
          <w:sz w:val="28"/>
        </w:rPr>
        <w:t>. Русь в международной торговле. Путь «из варяг в греки». Волжский торговый путь. Языческий пантеон.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Русь в конце X – начале XII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Территория и население государства Русь/Русская земля. </w:t>
      </w:r>
      <w:r>
        <w:rPr>
          <w:rFonts w:ascii="Times New Roman" w:eastAsia="Times New Roman" w:hAnsi="Times New Roman" w:cs="Times New Roman"/>
          <w:color w:val="000000"/>
          <w:sz w:val="28"/>
        </w:rPr>
        <w:t>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сыновьями Владимира Святого. Ярослав Мудрый. Русь при Ярославичах. Владимир Мономах. Русская церковь.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</w:t>
      </w:r>
      <w:r>
        <w:rPr>
          <w:rFonts w:ascii="Times New Roman" w:eastAsia="Times New Roman" w:hAnsi="Times New Roman" w:cs="Times New Roman"/>
          <w:color w:val="000000"/>
          <w:sz w:val="28"/>
        </w:rPr>
        <w:t>ления. Древнерусское право: Русская Правда, церковные уставы.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Дешт-и-Кипчак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), странами Центральной, Западной и Северной Е</w:t>
      </w:r>
      <w:r>
        <w:rPr>
          <w:rFonts w:ascii="Times New Roman" w:eastAsia="Times New Roman" w:hAnsi="Times New Roman" w:cs="Times New Roman"/>
          <w:color w:val="000000"/>
          <w:sz w:val="28"/>
        </w:rPr>
        <w:t>вропы. Херсонес в культурных контактах Руси и Византии.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Культурное пространство.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</w:t>
      </w:r>
      <w:r>
        <w:rPr>
          <w:rFonts w:ascii="Times New Roman" w:eastAsia="Times New Roman" w:hAnsi="Times New Roman" w:cs="Times New Roman"/>
          <w:color w:val="000000"/>
          <w:sz w:val="28"/>
        </w:rPr>
        <w:t>дарь и хронология.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</w:t>
      </w:r>
      <w:r>
        <w:rPr>
          <w:rFonts w:ascii="Times New Roman" w:eastAsia="Times New Roman" w:hAnsi="Times New Roman" w:cs="Times New Roman"/>
          <w:color w:val="000000"/>
          <w:sz w:val="28"/>
        </w:rPr>
        <w:t>евская, София Новгородская. Материальная культура. Ремесло. Военное дело и оружие.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</w:t>
      </w:r>
      <w:r>
        <w:rPr>
          <w:rFonts w:ascii="Times New Roman" w:eastAsia="Times New Roman" w:hAnsi="Times New Roman" w:cs="Times New Roman"/>
          <w:color w:val="000000"/>
          <w:sz w:val="28"/>
        </w:rPr>
        <w:t>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региональных центров культуры: летописание и памятники литературы: К</w:t>
      </w:r>
      <w:r>
        <w:rPr>
          <w:rFonts w:ascii="Times New Roman" w:eastAsia="Times New Roman" w:hAnsi="Times New Roman" w:cs="Times New Roman"/>
          <w:color w:val="000000"/>
          <w:sz w:val="28"/>
        </w:rPr>
        <w:t>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Русские земли и их соседи в середине XIII – X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IV в.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</w:t>
      </w:r>
      <w:r>
        <w:rPr>
          <w:rFonts w:ascii="Times New Roman" w:eastAsia="Times New Roman" w:hAnsi="Times New Roman" w:cs="Times New Roman"/>
          <w:color w:val="000000"/>
          <w:sz w:val="28"/>
        </w:rPr>
        <w:t>ываемое ордынское иго).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</w:t>
      </w:r>
      <w:r>
        <w:rPr>
          <w:rFonts w:ascii="Times New Roman" w:eastAsia="Times New Roman" w:hAnsi="Times New Roman" w:cs="Times New Roman"/>
          <w:color w:val="000000"/>
          <w:sz w:val="28"/>
        </w:rPr>
        <w:t>и немецкая Ганза.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</w:t>
      </w:r>
      <w:r>
        <w:rPr>
          <w:rFonts w:ascii="Times New Roman" w:eastAsia="Times New Roman" w:hAnsi="Times New Roman" w:cs="Times New Roman"/>
          <w:color w:val="000000"/>
          <w:sz w:val="28"/>
        </w:rPr>
        <w:t>ого княжества. Дмитрий Донской. Куликовская битва. Закрепление первенствующего положения московских князей.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</w:t>
      </w:r>
      <w:r>
        <w:rPr>
          <w:rFonts w:ascii="Times New Roman" w:eastAsia="Times New Roman" w:hAnsi="Times New Roman" w:cs="Times New Roman"/>
          <w:color w:val="000000"/>
          <w:sz w:val="28"/>
        </w:rPr>
        <w:t>ий Радонежский.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</w:t>
      </w:r>
      <w:r>
        <w:rPr>
          <w:rFonts w:ascii="Times New Roman" w:eastAsia="Times New Roman" w:hAnsi="Times New Roman" w:cs="Times New Roman"/>
          <w:color w:val="000000"/>
          <w:sz w:val="28"/>
        </w:rPr>
        <w:t>вие Тимура.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Касимовское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Каффа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Тана,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Сол</w:t>
      </w:r>
      <w:r>
        <w:rPr>
          <w:rFonts w:ascii="Times New Roman" w:eastAsia="Times New Roman" w:hAnsi="Times New Roman" w:cs="Times New Roman"/>
          <w:color w:val="000000"/>
          <w:sz w:val="28"/>
        </w:rPr>
        <w:t>дайя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Куликовского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цикла. Жития.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Епифаний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Премудрый. Архитектура. Каменные соборы Кремля. Изобразительное искусство. Ф</w:t>
      </w:r>
      <w:r>
        <w:rPr>
          <w:rFonts w:ascii="Times New Roman" w:eastAsia="Times New Roman" w:hAnsi="Times New Roman" w:cs="Times New Roman"/>
          <w:color w:val="000000"/>
          <w:sz w:val="28"/>
        </w:rPr>
        <w:t>еофан Грек. Андрей Рублев.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дународных связей Московского государства. Принятие общерусского Судебника. Формирование аппарата управления единого государства. Перемены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устройстве двора великого князя: новая государственная символика; царский титул и регалии; дворцовое и церковное ст</w:t>
      </w:r>
      <w:r>
        <w:rPr>
          <w:rFonts w:ascii="Times New Roman" w:eastAsia="Times New Roman" w:hAnsi="Times New Roman" w:cs="Times New Roman"/>
          <w:color w:val="000000"/>
          <w:sz w:val="28"/>
        </w:rPr>
        <w:t>роительство. Московский Кремль.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Внутрицерковная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нестяжатели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). Ереси.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Геннадиевская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Биб</w:t>
      </w:r>
      <w:r>
        <w:rPr>
          <w:rFonts w:ascii="Times New Roman" w:eastAsia="Times New Roman" w:hAnsi="Times New Roman" w:cs="Times New Roman"/>
          <w:color w:val="000000"/>
          <w:sz w:val="28"/>
        </w:rPr>
        <w:t>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</w:t>
      </w:r>
      <w:r>
        <w:rPr>
          <w:rFonts w:ascii="Times New Roman" w:eastAsia="Times New Roman" w:hAnsi="Times New Roman" w:cs="Times New Roman"/>
          <w:color w:val="000000"/>
          <w:sz w:val="28"/>
        </w:rPr>
        <w:t>елей в древнерусский и раннемосковский периоды.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Предпосылки Великих географических открытий. Поиски европейцами морск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их путей в страны Востока. Экспедиции Колумба.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Васко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Гамой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Кортес, 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Писарро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Изменения в европейском обществе в XVI–XVII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</w:t>
      </w:r>
      <w:r>
        <w:rPr>
          <w:rFonts w:ascii="Times New Roman" w:eastAsia="Times New Roman" w:hAnsi="Times New Roman" w:cs="Times New Roman"/>
          <w:color w:val="000000"/>
          <w:sz w:val="28"/>
        </w:rPr>
        <w:t>ние новых социальных групп. Повседневная жизнь обитателей городов и деревень.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Причины Реформации. Начало Реформации в Германии; М. Лютер. Развертывание Реформации и Крестьянская война в Германии. Распространение проте</w:t>
      </w:r>
      <w:r>
        <w:rPr>
          <w:rFonts w:ascii="Times New Roman" w:eastAsia="Times New Roman" w:hAnsi="Times New Roman" w:cs="Times New Roman"/>
          <w:color w:val="000000"/>
          <w:sz w:val="28"/>
        </w:rPr>
        <w:t>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Абсолютизм и сословное представительство. Преодоление раздробленности. Борьба за </w:t>
      </w:r>
      <w:r>
        <w:rPr>
          <w:rFonts w:ascii="Times New Roman" w:eastAsia="Times New Roman" w:hAnsi="Times New Roman" w:cs="Times New Roman"/>
          <w:color w:val="000000"/>
          <w:sz w:val="28"/>
        </w:rPr>
        <w:t>колониальные владения. Начало формирования колониальных империй.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Испания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Нацио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нально-освободительное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движение в Нидерландах: цели, участники, формы борьбы. Ито</w:t>
      </w:r>
      <w:r>
        <w:rPr>
          <w:rFonts w:ascii="Times New Roman" w:eastAsia="Times New Roman" w:hAnsi="Times New Roman" w:cs="Times New Roman"/>
          <w:color w:val="000000"/>
          <w:sz w:val="28"/>
        </w:rPr>
        <w:t>ги и значение Нидерландской революции.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Франция: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</w:t>
      </w:r>
      <w:r>
        <w:rPr>
          <w:rFonts w:ascii="Times New Roman" w:eastAsia="Times New Roman" w:hAnsi="Times New Roman" w:cs="Times New Roman"/>
          <w:color w:val="000000"/>
          <w:sz w:val="28"/>
        </w:rPr>
        <w:t>тизм при Людовике XIV.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Англия.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Английская революция середины XVI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Центральной, Южной и Юго-Восточной Европы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Международные отношения в XVI–XVII вв.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Борьба за первенство, военные конфликты между европейскими державами. Столкновение инте</w:t>
      </w:r>
      <w:r>
        <w:rPr>
          <w:rFonts w:ascii="Times New Roman" w:eastAsia="Times New Roman" w:hAnsi="Times New Roman" w:cs="Times New Roman"/>
          <w:color w:val="000000"/>
          <w:sz w:val="28"/>
        </w:rPr>
        <w:t>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</w:t>
      </w:r>
      <w:r>
        <w:rPr>
          <w:rFonts w:ascii="Times New Roman" w:eastAsia="Times New Roman" w:hAnsi="Times New Roman" w:cs="Times New Roman"/>
          <w:color w:val="000000"/>
          <w:sz w:val="28"/>
        </w:rPr>
        <w:t>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Османская империя: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вершине могущества. Сулейман I Великолепный: завое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ватель, законодатель. Управление многонациональной империей. Османская армия.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Индия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Китай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астии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Япония: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сегуната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Токугава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Обобщение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Историческое и культурное наследие Р</w:t>
      </w:r>
      <w:r>
        <w:rPr>
          <w:rFonts w:ascii="Times New Roman" w:eastAsia="Times New Roman" w:hAnsi="Times New Roman" w:cs="Times New Roman"/>
          <w:color w:val="000000"/>
          <w:sz w:val="28"/>
        </w:rPr>
        <w:t>аннего Нового времени.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 РОССИИ. РОССИЯ В XVI–XVII вв.: ОТ ВЕЛИКОГО КНЯЖЕСТВА К ЦАРСТВУ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XVI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</w:t>
      </w:r>
      <w:r>
        <w:rPr>
          <w:rFonts w:ascii="Times New Roman" w:eastAsia="Times New Roman" w:hAnsi="Times New Roman" w:cs="Times New Roman"/>
          <w:color w:val="000000"/>
          <w:sz w:val="28"/>
        </w:rPr>
        <w:t>война с Великим княжеством Литовским, отношения с Крымским и Казанским ханствами, посольства в европейские государства.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</w:t>
      </w:r>
      <w:r>
        <w:rPr>
          <w:rFonts w:ascii="Times New Roman" w:eastAsia="Times New Roman" w:hAnsi="Times New Roman" w:cs="Times New Roman"/>
          <w:color w:val="000000"/>
          <w:sz w:val="28"/>
        </w:rPr>
        <w:t>твом. «Малая дума». Местничество. Местное управление: наместники и волостели, система кормлений. Государство и церковь.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Царствование Ивана IV.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</w:t>
      </w:r>
      <w:r>
        <w:rPr>
          <w:rFonts w:ascii="Times New Roman" w:eastAsia="Times New Roman" w:hAnsi="Times New Roman" w:cs="Times New Roman"/>
          <w:color w:val="000000"/>
          <w:sz w:val="28"/>
        </w:rPr>
        <w:t>иод боярского правления. Борьба за власть между боярскими кланами. Губная реформа. Московское восстание 1547 г. Ереси.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дискуссии </w:t>
      </w:r>
      <w:r>
        <w:rPr>
          <w:rFonts w:ascii="Times New Roman" w:eastAsia="Times New Roman" w:hAnsi="Times New Roman" w:cs="Times New Roman"/>
          <w:color w:val="000000"/>
          <w:sz w:val="28"/>
        </w:rPr>
        <w:t>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Внешняя политика России в XVI в. Создание стрелецких полков и «Уложение 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южных границ. Ливонская война: причины и характер. Ликвидаци</w:t>
      </w:r>
      <w:r>
        <w:rPr>
          <w:rFonts w:ascii="Times New Roman" w:eastAsia="Times New Roman" w:hAnsi="Times New Roman" w:cs="Times New Roman"/>
          <w:color w:val="000000"/>
          <w:sz w:val="28"/>
        </w:rPr>
        <w:t>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Социальная структура российского общества. Дворянство. Служилые люди. Формирование Г</w:t>
      </w:r>
      <w:r>
        <w:rPr>
          <w:rFonts w:ascii="Times New Roman" w:eastAsia="Times New Roman" w:hAnsi="Times New Roman" w:cs="Times New Roman"/>
          <w:color w:val="000000"/>
          <w:sz w:val="28"/>
        </w:rPr>
        <w:t>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Многонациональный состав населения Русского государства. Финно-угорские нар</w:t>
      </w:r>
      <w:r>
        <w:rPr>
          <w:rFonts w:ascii="Times New Roman" w:eastAsia="Times New Roman" w:hAnsi="Times New Roman" w:cs="Times New Roman"/>
          <w:color w:val="000000"/>
          <w:sz w:val="28"/>
        </w:rPr>
        <w:t>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Опричнина, дискуссия о ее причинах и характере. Опричный террор. Разгром Новгород</w:t>
      </w:r>
      <w:r>
        <w:rPr>
          <w:rFonts w:ascii="Times New Roman" w:eastAsia="Times New Roman" w:hAnsi="Times New Roman" w:cs="Times New Roman"/>
          <w:color w:val="000000"/>
          <w:sz w:val="28"/>
        </w:rPr>
        <w:t>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конце XVI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Учреждение патриаршества.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Тявзинский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</w:t>
      </w:r>
      <w:r>
        <w:rPr>
          <w:rFonts w:ascii="Times New Roman" w:eastAsia="Times New Roman" w:hAnsi="Times New Roman" w:cs="Times New Roman"/>
          <w:color w:val="000000"/>
          <w:sz w:val="28"/>
        </w:rPr>
        <w:t>тах». Пресечение царской династии Рюриковичей.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Смута в России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Накануне Смуты.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</w:t>
      </w:r>
      <w:r>
        <w:rPr>
          <w:rFonts w:ascii="Times New Roman" w:eastAsia="Times New Roman" w:hAnsi="Times New Roman" w:cs="Times New Roman"/>
          <w:color w:val="000000"/>
          <w:sz w:val="28"/>
        </w:rPr>
        <w:t>омического кризиса.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Смутное время начала XVII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Болотникова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Перерастание внутреннего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и Я.‑П.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Делагарди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войну против России. Оборона Смоленска.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</w:t>
      </w:r>
      <w:r>
        <w:rPr>
          <w:rFonts w:ascii="Times New Roman" w:eastAsia="Times New Roman" w:hAnsi="Times New Roman" w:cs="Times New Roman"/>
          <w:color w:val="000000"/>
          <w:sz w:val="28"/>
        </w:rPr>
        <w:t>ние польско-литовского гарнизона в Москву. Подъем национально-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освободительного движения. Патриарх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Гермоген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</w:t>
      </w:r>
      <w:r>
        <w:rPr>
          <w:rFonts w:ascii="Times New Roman" w:eastAsia="Times New Roman" w:hAnsi="Times New Roman" w:cs="Times New Roman"/>
          <w:color w:val="000000"/>
          <w:sz w:val="28"/>
        </w:rPr>
        <w:t>и». Освобождение Москвы в 1612 г.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Окончание Смуты.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Столбовский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 со Швецией: утр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ата выхода к Балтийскому морю. Продолжение войны с Речью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Поход принца Владислава на Москву. Заключение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Деулинского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Итоги и последствия Смутного времени.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XVII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Царь Алексей Михайлович. Укрепление самодержавия. Ослабление роли Боярс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Д. Милославск</w:t>
      </w:r>
      <w:r>
        <w:rPr>
          <w:rFonts w:ascii="Times New Roman" w:eastAsia="Times New Roman" w:hAnsi="Times New Roman" w:cs="Times New Roman"/>
          <w:color w:val="000000"/>
          <w:sz w:val="28"/>
        </w:rPr>
        <w:t>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Экономическое разв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итие России в XVII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Социальная структ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ура российского общества.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</w:t>
      </w:r>
      <w:r>
        <w:rPr>
          <w:rFonts w:ascii="Times New Roman" w:eastAsia="Times New Roman" w:hAnsi="Times New Roman" w:cs="Times New Roman"/>
          <w:color w:val="000000"/>
          <w:sz w:val="28"/>
        </w:rPr>
        <w:t>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Внешняя политика России в XVII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Поляновский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Запорожской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Сечью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Восстание Богдана Хмельницкого. Пере-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яславская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Андрусовское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перемирие. Русско-шведская война 1656–1658 гг. и ее результаты. Укрепление южных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рубежей. Белгородская засечная черта. Конфликты с Османской империей. «Азовское осадное сидение».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Чигиринская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(Китаем)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Освоение новых территорий.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</w:t>
      </w:r>
      <w:r>
        <w:rPr>
          <w:rFonts w:ascii="Times New Roman" w:eastAsia="Times New Roman" w:hAnsi="Times New Roman" w:cs="Times New Roman"/>
          <w:color w:val="000000"/>
          <w:sz w:val="28"/>
        </w:rPr>
        <w:t>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Изменения в картине </w:t>
      </w:r>
      <w:r>
        <w:rPr>
          <w:rFonts w:ascii="Times New Roman" w:eastAsia="Times New Roman" w:hAnsi="Times New Roman" w:cs="Times New Roman"/>
          <w:color w:val="000000"/>
          <w:sz w:val="28"/>
        </w:rPr>
        <w:t>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Архитектура. Дворцово-храмовый ансамбль Соборной пл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ощади в Москве. Шатровый стиль в архитектуре. Антонио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Солари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Алевиз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Фрязин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Петрок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). Федор Конь. Приказ каменных дел. Деревянное зодчество. Изобразительное искусство.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Ушаков. Ярославская школа иконописи.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Парсунная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живопись.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Летописание и начало книгопечатания. Лицевой свод. Домострой. Переписка Ивана Грозного с князем Андреем Курб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Симеон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Гизеля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первое учебное пособие по истории.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Наш край в XVI–XVII вв.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ВСЕОБЩАЯ ИСТОРИЯ. ИСТОРИЯ НОВОГО ВРЕМЕНИ. XVIII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ек Просвещения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Д’Аламбер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</w:t>
      </w:r>
      <w:r>
        <w:rPr>
          <w:rFonts w:ascii="Times New Roman" w:eastAsia="Times New Roman" w:hAnsi="Times New Roman" w:cs="Times New Roman"/>
          <w:color w:val="000000"/>
          <w:sz w:val="28"/>
        </w:rPr>
        <w:t>юз королей и философов».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Государства Европы в XVIII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Монархии в Европе XVIII в.: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</w:t>
      </w:r>
      <w:r>
        <w:rPr>
          <w:rFonts w:ascii="Times New Roman" w:eastAsia="Times New Roman" w:hAnsi="Times New Roman" w:cs="Times New Roman"/>
          <w:color w:val="000000"/>
          <w:sz w:val="28"/>
        </w:rPr>
        <w:t>. Секуляризация церковных земель. Экономическая политика власти. Меркантилизм.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Великобритания в XVIII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Луддизм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Франция.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Абсолютная монархия: политика сохранения старого порядка. Попытки проведени</w:t>
      </w:r>
      <w:r>
        <w:rPr>
          <w:rFonts w:ascii="Times New Roman" w:eastAsia="Times New Roman" w:hAnsi="Times New Roman" w:cs="Times New Roman"/>
          <w:color w:val="000000"/>
          <w:sz w:val="28"/>
        </w:rPr>
        <w:t>я реформ. Королевская власть и сословия.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Раздробленность Германии. Возвышение Пруссии. Фридрих II Великий.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Габсбургская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Терезии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Иосифа II. Рефор</w:t>
      </w:r>
      <w:r>
        <w:rPr>
          <w:rFonts w:ascii="Times New Roman" w:eastAsia="Times New Roman" w:hAnsi="Times New Roman" w:cs="Times New Roman"/>
          <w:color w:val="000000"/>
          <w:sz w:val="28"/>
        </w:rPr>
        <w:t>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Государства Пиренейского полуострова.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</w:t>
      </w:r>
      <w:r>
        <w:rPr>
          <w:rFonts w:ascii="Times New Roman" w:eastAsia="Times New Roman" w:hAnsi="Times New Roman" w:cs="Times New Roman"/>
          <w:color w:val="000000"/>
          <w:sz w:val="28"/>
        </w:rPr>
        <w:t>икой метрополий.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ости экономического развития и социальных отношений. Противоречия между метрополией и колониями. «Бостонское чаепитие». Первый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Континентальный конгресс (1774) и начало Войны за независимость. Первые сражения войны. Создание регулярной армии под командовани</w:t>
      </w:r>
      <w:r>
        <w:rPr>
          <w:rFonts w:ascii="Times New Roman" w:eastAsia="Times New Roman" w:hAnsi="Times New Roman" w:cs="Times New Roman"/>
          <w:color w:val="000000"/>
          <w:sz w:val="28"/>
        </w:rPr>
        <w:t>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</w:t>
      </w:r>
      <w:r>
        <w:rPr>
          <w:rFonts w:ascii="Times New Roman" w:eastAsia="Times New Roman" w:hAnsi="Times New Roman" w:cs="Times New Roman"/>
          <w:color w:val="000000"/>
          <w:sz w:val="28"/>
        </w:rPr>
        <w:t>иканскими штатами независимости.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Французская революция конца XVIII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Марат). Упразднение монархии и провозглашение республики.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Вареннский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</w:t>
      </w:r>
      <w:r>
        <w:rPr>
          <w:rFonts w:ascii="Times New Roman" w:eastAsia="Times New Roman" w:hAnsi="Times New Roman" w:cs="Times New Roman"/>
          <w:color w:val="000000"/>
          <w:sz w:val="28"/>
        </w:rPr>
        <w:t>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</w:t>
      </w:r>
      <w:r>
        <w:rPr>
          <w:rFonts w:ascii="Times New Roman" w:eastAsia="Times New Roman" w:hAnsi="Times New Roman" w:cs="Times New Roman"/>
          <w:color w:val="000000"/>
          <w:sz w:val="28"/>
        </w:rPr>
        <w:t>тановление режима консульства. Итоги и значение революции.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Европейская культура в XVIII в.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</w:t>
      </w:r>
      <w:r>
        <w:rPr>
          <w:rFonts w:ascii="Times New Roman" w:eastAsia="Times New Roman" w:hAnsi="Times New Roman" w:cs="Times New Roman"/>
          <w:color w:val="000000"/>
          <w:sz w:val="28"/>
        </w:rPr>
        <w:t>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</w:t>
      </w:r>
      <w:r>
        <w:rPr>
          <w:rFonts w:ascii="Times New Roman" w:eastAsia="Times New Roman" w:hAnsi="Times New Roman" w:cs="Times New Roman"/>
          <w:color w:val="000000"/>
          <w:sz w:val="28"/>
        </w:rPr>
        <w:t>тателей городов и деревень.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Международные отношения в XVIII в.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3). Разделы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Востока в XVIII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Османская империя: от могущества к упадку. Положение населения. Попытки проведения реформ; Селим 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II. Индия. Ослабление империи Великих Моголов. Борьба европейцев за владения в Индии. Утверждение британского владычества. Китай. Империя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XVIII в.: власть маньчжурских императоров, система управления страной. Внешняя политика империи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 отношения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Россией. «Закрытие» Китая для иноземцев.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Япония в XVIII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Сегуны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дайме. Положение сословий. Культура стран Востока в XVIII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Историческое и культурное наследие XVIII в.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едение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Хованщина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Экономическая политика.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</w:t>
      </w:r>
      <w:r>
        <w:rPr>
          <w:rFonts w:ascii="Times New Roman" w:eastAsia="Times New Roman" w:hAnsi="Times New Roman" w:cs="Times New Roman"/>
          <w:color w:val="000000"/>
          <w:sz w:val="28"/>
        </w:rPr>
        <w:t>а. Таможенный тариф 1724 г. Введение подушной подати.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Социальная политика.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</w:t>
      </w:r>
      <w:r>
        <w:rPr>
          <w:rFonts w:ascii="Times New Roman" w:eastAsia="Times New Roman" w:hAnsi="Times New Roman" w:cs="Times New Roman"/>
          <w:color w:val="000000"/>
          <w:sz w:val="28"/>
        </w:rPr>
        <w:t>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Реформы управления.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</w:t>
      </w:r>
      <w:r>
        <w:rPr>
          <w:rFonts w:ascii="Times New Roman" w:eastAsia="Times New Roman" w:hAnsi="Times New Roman" w:cs="Times New Roman"/>
          <w:color w:val="000000"/>
          <w:sz w:val="28"/>
        </w:rPr>
        <w:t>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Церковная реформа.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Упразднение патр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иаршества, учреждение Синода. Положение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инославных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Внешняя политика.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Северная война. Причины и цели войны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Неудачи в начале войны и их преодоление. Битва при д. Лесной и победа под Полтавой.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Прутский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Гренгам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Ништадтский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 и его последствия. Закрепление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России на берегах Балтики. Провозглашени</w:t>
      </w:r>
      <w:r>
        <w:rPr>
          <w:rFonts w:ascii="Times New Roman" w:eastAsia="Times New Roman" w:hAnsi="Times New Roman" w:cs="Times New Roman"/>
          <w:color w:val="000000"/>
          <w:sz w:val="28"/>
        </w:rPr>
        <w:t>е России империей. Каспийский поход Петра I.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</w:t>
      </w:r>
      <w:r>
        <w:rPr>
          <w:rFonts w:ascii="Times New Roman" w:eastAsia="Times New Roman" w:hAnsi="Times New Roman" w:cs="Times New Roman"/>
          <w:color w:val="000000"/>
          <w:sz w:val="28"/>
        </w:rPr>
        <w:t>Памятники раннего барокко.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Повседневная жизнь и быт правящей элиты и основной массы населения. Перемены в образе жизни российского дворянства. «Юности честное зерцало». </w:t>
      </w:r>
      <w:r>
        <w:rPr>
          <w:rFonts w:ascii="Times New Roman" w:eastAsia="Times New Roman" w:hAnsi="Times New Roman" w:cs="Times New Roman"/>
          <w:color w:val="000000"/>
          <w:sz w:val="28"/>
        </w:rPr>
        <w:t>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Итоги, последствия и значение петровских преобразований. Образ Петра I в русской к</w:t>
      </w:r>
      <w:r>
        <w:rPr>
          <w:rFonts w:ascii="Times New Roman" w:eastAsia="Times New Roman" w:hAnsi="Times New Roman" w:cs="Times New Roman"/>
          <w:color w:val="000000"/>
          <w:sz w:val="28"/>
        </w:rPr>
        <w:t>ультуре.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после Петра I. Дворцовые перевороты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верховников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 и приход к власти 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ны Иоанновны. Кабинет министров. Роль Э. Бирона, А. И. Остермана, А.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Волын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Б. Х. Миниха в управлении и политической жизни страны.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Укрепление границ империи на восточной и юго-восточной окраинах. Переход Младшего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жуза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 суверенитет Российской и</w:t>
      </w:r>
      <w:r>
        <w:rPr>
          <w:rFonts w:ascii="Times New Roman" w:eastAsia="Times New Roman" w:hAnsi="Times New Roman" w:cs="Times New Roman"/>
          <w:color w:val="000000"/>
          <w:sz w:val="28"/>
        </w:rPr>
        <w:t>мперии. Война с Османской империей.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при Елизавете Петровне.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Петр III.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Манифест о вольности дворянства. Причины переворота </w:t>
      </w:r>
      <w:r>
        <w:rPr>
          <w:rFonts w:ascii="Times New Roman" w:eastAsia="Times New Roman" w:hAnsi="Times New Roman" w:cs="Times New Roman"/>
          <w:color w:val="000000"/>
          <w:sz w:val="28"/>
        </w:rPr>
        <w:t>28 июня 1762 г.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Россия в 1760–1790-х гг.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Правление Екатерины II и Павла I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комиссии. Экономическая и финансовая политика правительства. Начало выпуска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</w:t>
      </w:r>
      <w:r>
        <w:rPr>
          <w:rFonts w:ascii="Times New Roman" w:eastAsia="Times New Roman" w:hAnsi="Times New Roman" w:cs="Times New Roman"/>
          <w:color w:val="000000"/>
          <w:sz w:val="28"/>
        </w:rPr>
        <w:t>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Национальная </w:t>
      </w:r>
      <w:r>
        <w:rPr>
          <w:rFonts w:ascii="Times New Roman" w:eastAsia="Times New Roman" w:hAnsi="Times New Roman" w:cs="Times New Roman"/>
          <w:color w:val="000000"/>
          <w:sz w:val="28"/>
        </w:rPr>
        <w:t>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колонистов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Новороссии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неправославным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нехристианским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Политика по отношению к исламу. Башкирские восстания. Формирование черты оседлости.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Экономическое развитие России во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торой половине XVIII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Промыш</w:t>
      </w:r>
      <w:r>
        <w:rPr>
          <w:rFonts w:ascii="Times New Roman" w:eastAsia="Times New Roman" w:hAnsi="Times New Roman" w:cs="Times New Roman"/>
          <w:color w:val="000000"/>
          <w:sz w:val="28"/>
        </w:rPr>
        <w:t>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Рябушинские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Гарелины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Прохоровы, Демидовы и др.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Водно-транспортные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</w:rPr>
        <w:t>шневолоцкая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Макарьевская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Ирбитская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Свенская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</w:t>
      </w:r>
      <w:r>
        <w:rPr>
          <w:rFonts w:ascii="Times New Roman" w:eastAsia="Times New Roman" w:hAnsi="Times New Roman" w:cs="Times New Roman"/>
          <w:color w:val="000000"/>
          <w:sz w:val="28"/>
        </w:rPr>
        <w:t>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Антидворянский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</w:t>
      </w:r>
      <w:r>
        <w:rPr>
          <w:rFonts w:ascii="Times New Roman" w:eastAsia="Times New Roman" w:hAnsi="Times New Roman" w:cs="Times New Roman"/>
          <w:color w:val="000000"/>
          <w:sz w:val="28"/>
        </w:rPr>
        <w:t>олитику и развитие общественной мысли.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Ушаков, поб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Новороссией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II </w:t>
      </w:r>
      <w:r>
        <w:rPr>
          <w:rFonts w:ascii="Times New Roman" w:eastAsia="Times New Roman" w:hAnsi="Times New Roman" w:cs="Times New Roman"/>
          <w:color w:val="000000"/>
          <w:sz w:val="28"/>
        </w:rPr>
        <w:t>на юг в 1787 г.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Участие России в разделах Речи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Пруссией. Первый, второй и третий разделы. Борьба поляков за национальную независимость. Восстание под предводительством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Костюшко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Личность Павла I и ее влияние на политику страны. Основные принципы внутренней политики. Ограничение </w:t>
      </w:r>
      <w:r>
        <w:rPr>
          <w:rFonts w:ascii="Times New Roman" w:eastAsia="Times New Roman" w:hAnsi="Times New Roman" w:cs="Times New Roman"/>
          <w:color w:val="000000"/>
          <w:sz w:val="28"/>
        </w:rPr>
        <w:t>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</w:t>
      </w:r>
      <w:r>
        <w:rPr>
          <w:rFonts w:ascii="Times New Roman" w:eastAsia="Times New Roman" w:hAnsi="Times New Roman" w:cs="Times New Roman"/>
          <w:color w:val="000000"/>
          <w:sz w:val="28"/>
        </w:rPr>
        <w:t>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Участие России в борьбе с революционной Францией. Итальянский и Швейцарский походы А. В. Суворова. Действия </w:t>
      </w:r>
      <w:r>
        <w:rPr>
          <w:rFonts w:ascii="Times New Roman" w:eastAsia="Times New Roman" w:hAnsi="Times New Roman" w:cs="Times New Roman"/>
          <w:color w:val="000000"/>
          <w:sz w:val="28"/>
        </w:rPr>
        <w:t>эскадры Ф. Ф. Ушакова в Средиземном море.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Культурное пространство Российской империи в XVIII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</w:t>
      </w:r>
      <w:r>
        <w:rPr>
          <w:rFonts w:ascii="Times New Roman" w:eastAsia="Times New Roman" w:hAnsi="Times New Roman" w:cs="Times New Roman"/>
          <w:color w:val="000000"/>
          <w:sz w:val="28"/>
        </w:rPr>
        <w:t>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</w:t>
      </w:r>
      <w:r>
        <w:rPr>
          <w:rFonts w:ascii="Times New Roman" w:eastAsia="Times New Roman" w:hAnsi="Times New Roman" w:cs="Times New Roman"/>
          <w:color w:val="000000"/>
          <w:sz w:val="28"/>
        </w:rPr>
        <w:t>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Культу</w:t>
      </w:r>
      <w:r>
        <w:rPr>
          <w:rFonts w:ascii="Times New Roman" w:eastAsia="Times New Roman" w:hAnsi="Times New Roman" w:cs="Times New Roman"/>
          <w:color w:val="000000"/>
          <w:sz w:val="28"/>
        </w:rPr>
        <w:t>ра и быт российских сословий. Дворянство: жизнь и быт дворянской усадьбы. Духовенство. Купечество. Крестьянство.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мчатская экспедиция. Освоение Аляски и Северо-Западного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</w:t>
      </w:r>
      <w:r>
        <w:rPr>
          <w:rFonts w:ascii="Times New Roman" w:eastAsia="Times New Roman" w:hAnsi="Times New Roman" w:cs="Times New Roman"/>
          <w:color w:val="000000"/>
          <w:sz w:val="28"/>
        </w:rPr>
        <w:t>шкова. М. В. Ломоносов и его роль в становлении российской науки и образования.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городн</w:t>
      </w:r>
      <w:r>
        <w:rPr>
          <w:rFonts w:ascii="Times New Roman" w:eastAsia="Times New Roman" w:hAnsi="Times New Roman" w:cs="Times New Roman"/>
          <w:color w:val="000000"/>
          <w:sz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</w:t>
      </w:r>
      <w:r>
        <w:rPr>
          <w:rFonts w:ascii="Times New Roman" w:eastAsia="Times New Roman" w:hAnsi="Times New Roman" w:cs="Times New Roman"/>
          <w:color w:val="000000"/>
          <w:sz w:val="28"/>
        </w:rPr>
        <w:t>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Изобразительное искусство в России,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Наш край в XVIII в.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Европа в начале XIX в.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коалиции. Политика Наполеона в завоеванных стр</w:t>
      </w:r>
      <w:r>
        <w:rPr>
          <w:rFonts w:ascii="Times New Roman" w:eastAsia="Times New Roman" w:hAnsi="Times New Roman" w:cs="Times New Roman"/>
          <w:color w:val="000000"/>
          <w:sz w:val="28"/>
        </w:rPr>
        <w:t>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индустриального общества в перво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й половине XIX в.: экономика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</w:t>
      </w:r>
      <w:r>
        <w:rPr>
          <w:rFonts w:ascii="Times New Roman" w:eastAsia="Times New Roman" w:hAnsi="Times New Roman" w:cs="Times New Roman"/>
          <w:color w:val="000000"/>
          <w:sz w:val="28"/>
        </w:rPr>
        <w:t>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Франция: Реставрация, Июльская монархия, Вторая респуб</w:t>
      </w:r>
      <w:r>
        <w:rPr>
          <w:rFonts w:ascii="Times New Roman" w:eastAsia="Times New Roman" w:hAnsi="Times New Roman" w:cs="Times New Roman"/>
          <w:color w:val="000000"/>
          <w:sz w:val="28"/>
        </w:rPr>
        <w:t>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IХ – начале ХХ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Великобритания </w:t>
      </w:r>
      <w:r>
        <w:rPr>
          <w:rFonts w:ascii="Times New Roman" w:eastAsia="Times New Roman" w:hAnsi="Times New Roman" w:cs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Франция.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Империя Наполеона III: внутренняя и внешняя политика. Активизация колониал</w:t>
      </w:r>
      <w:r>
        <w:rPr>
          <w:rFonts w:ascii="Times New Roman" w:eastAsia="Times New Roman" w:hAnsi="Times New Roman" w:cs="Times New Roman"/>
          <w:color w:val="000000"/>
          <w:sz w:val="28"/>
        </w:rPr>
        <w:t>ьной экспансии. Франко-германская война 1870–1871 гг. Парижская коммуна.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Италия.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Кавур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Германия.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Движение за объединение герм</w:t>
      </w:r>
      <w:r>
        <w:rPr>
          <w:rFonts w:ascii="Times New Roman" w:eastAsia="Times New Roman" w:hAnsi="Times New Roman" w:cs="Times New Roman"/>
          <w:color w:val="000000"/>
          <w:sz w:val="28"/>
        </w:rPr>
        <w:t>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Центральной и Юго-Восточной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Европы во второй половине XIX – 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ачале XX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Габсбургская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</w:t>
      </w:r>
      <w:r>
        <w:rPr>
          <w:rFonts w:ascii="Times New Roman" w:eastAsia="Times New Roman" w:hAnsi="Times New Roman" w:cs="Times New Roman"/>
          <w:color w:val="000000"/>
          <w:sz w:val="28"/>
        </w:rPr>
        <w:t>о-турецкая война 1877–1878 гг., ее итоги.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Соединенные Штаты Америки.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Промышленный рост в конце XIX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Страны Латинской Америки в XIX –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начале ХХ в.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Туссен-Лувертюр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С. Боливар. Провозглашение независимых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государств. Влияние США на страны Латинской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Америки. Традиционные отношения;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латифундизм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Япония.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сегуната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Токугава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«Открытие Японии».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Реставрация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Мэйдзи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Введение конституции. Модернизация в экономике и социальных отношениях. Переход к политике завоеваний.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Китай.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Империя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«Опиумные войны». Восстание тайпинов. «Открытие» Китая. Политика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самоусиления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Восстание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ихэтуаней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». Революция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1911–1913 гг. Сунь Ятсен.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Османская империя.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Танзимата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Принятие конституции. Младотурецкая революция 1908–1909 гг.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Революция 1905–1911 г. в Иране.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Индия.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Тилак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М.К. Ганди.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Народ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ы Африки в ХIХ – начале ХХ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Научные открыт</w:t>
      </w:r>
      <w:r>
        <w:rPr>
          <w:rFonts w:ascii="Times New Roman" w:eastAsia="Times New Roman" w:hAnsi="Times New Roman" w:cs="Times New Roman"/>
          <w:color w:val="000000"/>
          <w:sz w:val="28"/>
        </w:rPr>
        <w:t>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</w:t>
      </w:r>
      <w:r>
        <w:rPr>
          <w:rFonts w:ascii="Times New Roman" w:eastAsia="Times New Roman" w:hAnsi="Times New Roman" w:cs="Times New Roman"/>
          <w:color w:val="000000"/>
          <w:sz w:val="28"/>
        </w:rPr>
        <w:t>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</w:t>
      </w:r>
      <w:r>
        <w:rPr>
          <w:rFonts w:ascii="Times New Roman" w:eastAsia="Times New Roman" w:hAnsi="Times New Roman" w:cs="Times New Roman"/>
          <w:color w:val="000000"/>
          <w:sz w:val="28"/>
        </w:rPr>
        <w:t>ь и творчество.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</w:t>
      </w:r>
      <w:r>
        <w:rPr>
          <w:rFonts w:ascii="Times New Roman" w:eastAsia="Times New Roman" w:hAnsi="Times New Roman" w:cs="Times New Roman"/>
          <w:color w:val="000000"/>
          <w:sz w:val="28"/>
        </w:rPr>
        <w:t>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</w:t>
      </w:r>
      <w:r>
        <w:rPr>
          <w:rFonts w:ascii="Times New Roman" w:eastAsia="Times New Roman" w:hAnsi="Times New Roman" w:cs="Times New Roman"/>
          <w:color w:val="000000"/>
          <w:sz w:val="28"/>
        </w:rPr>
        <w:t>онская война, боснийский кризис). Балканские войны.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Обобщение (1 ч).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Историческое и культурное наследие XIX в.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 РОССИИ. РОССИЙСКАЯ ИМПЕРИЯ В XIX – НАЧАЛЕ XX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Александровская эпоха: государственный либерализм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Проекты либеральных реформ Ал</w:t>
      </w:r>
      <w:r>
        <w:rPr>
          <w:rFonts w:ascii="Times New Roman" w:eastAsia="Times New Roman" w:hAnsi="Times New Roman" w:cs="Times New Roman"/>
          <w:color w:val="000000"/>
          <w:sz w:val="28"/>
        </w:rPr>
        <w:t>ександра I. Внешние и внутренние факторы. Негласный комитет. Реформы государственного управления. М. М. Сперанский.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Тильзитский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мир. Война со Швецией 1808–1809 г. и присоединение Финляндии. Вой</w:t>
      </w:r>
      <w:r>
        <w:rPr>
          <w:rFonts w:ascii="Times New Roman" w:eastAsia="Times New Roman" w:hAnsi="Times New Roman" w:cs="Times New Roman"/>
          <w:color w:val="000000"/>
          <w:sz w:val="28"/>
        </w:rPr>
        <w:t>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</w:t>
      </w:r>
      <w:r>
        <w:rPr>
          <w:rFonts w:ascii="Times New Roman" w:eastAsia="Times New Roman" w:hAnsi="Times New Roman" w:cs="Times New Roman"/>
          <w:color w:val="000000"/>
          <w:sz w:val="28"/>
        </w:rPr>
        <w:t>о конгресса.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</w:t>
      </w:r>
      <w:r>
        <w:rPr>
          <w:rFonts w:ascii="Times New Roman" w:eastAsia="Times New Roman" w:hAnsi="Times New Roman" w:cs="Times New Roman"/>
          <w:color w:val="000000"/>
          <w:sz w:val="28"/>
        </w:rPr>
        <w:t>истов 14 декабря 1825 г.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</w:t>
      </w:r>
      <w:r>
        <w:rPr>
          <w:rFonts w:ascii="Times New Roman" w:eastAsia="Times New Roman" w:hAnsi="Times New Roman" w:cs="Times New Roman"/>
          <w:color w:val="000000"/>
          <w:sz w:val="28"/>
        </w:rPr>
        <w:t>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</w:t>
      </w:r>
      <w:r>
        <w:rPr>
          <w:rFonts w:ascii="Times New Roman" w:eastAsia="Times New Roman" w:hAnsi="Times New Roman" w:cs="Times New Roman"/>
          <w:color w:val="000000"/>
          <w:sz w:val="28"/>
        </w:rPr>
        <w:t>». Формирование профессиональной бюрократии.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</w:t>
      </w:r>
      <w:r>
        <w:rPr>
          <w:rFonts w:ascii="Times New Roman" w:eastAsia="Times New Roman" w:hAnsi="Times New Roman" w:cs="Times New Roman"/>
          <w:color w:val="000000"/>
          <w:sz w:val="28"/>
        </w:rPr>
        <w:t>рымская война. Героическая оборона Севастополя. Парижский мир 1856 г.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</w:t>
      </w:r>
      <w:r>
        <w:rPr>
          <w:rFonts w:ascii="Times New Roman" w:eastAsia="Times New Roman" w:hAnsi="Times New Roman" w:cs="Times New Roman"/>
          <w:color w:val="000000"/>
          <w:sz w:val="28"/>
        </w:rPr>
        <w:t>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ного мнения. Общественная мысль: официальная идеология, славянофилы и западники,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</w:t>
      </w:r>
      <w:r>
        <w:rPr>
          <w:rFonts w:ascii="Times New Roman" w:eastAsia="Times New Roman" w:hAnsi="Times New Roman" w:cs="Times New Roman"/>
          <w:color w:val="000000"/>
          <w:sz w:val="28"/>
        </w:rPr>
        <w:t>ссия и Европа как центральный пункт общественных дебатов.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</w:t>
      </w:r>
      <w:r>
        <w:rPr>
          <w:rFonts w:ascii="Times New Roman" w:eastAsia="Times New Roman" w:hAnsi="Times New Roman" w:cs="Times New Roman"/>
          <w:color w:val="000000"/>
          <w:sz w:val="28"/>
        </w:rPr>
        <w:t>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</w:t>
      </w:r>
      <w:r>
        <w:rPr>
          <w:rFonts w:ascii="Times New Roman" w:eastAsia="Times New Roman" w:hAnsi="Times New Roman" w:cs="Times New Roman"/>
          <w:color w:val="000000"/>
          <w:sz w:val="28"/>
        </w:rPr>
        <w:t>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Народы России в первой половине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XIX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Многообразие культур и религий Российской империи. Православная церковь и основные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</w:t>
      </w:r>
      <w:r>
        <w:rPr>
          <w:rFonts w:ascii="Times New Roman" w:eastAsia="Times New Roman" w:hAnsi="Times New Roman" w:cs="Times New Roman"/>
          <w:color w:val="000000"/>
          <w:sz w:val="28"/>
        </w:rPr>
        <w:t>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вого сознания. Военные реформы. Утверждение начал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всесословности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правовом строе страны. Конституционный вопрос.</w:t>
      </w:r>
    </w:p>
    <w:p w:rsidR="00FD1BDC" w:rsidRDefault="00C41D5D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</w:t>
      </w:r>
      <w:r>
        <w:rPr>
          <w:rFonts w:ascii="Times New Roman" w:eastAsia="Times New Roman" w:hAnsi="Times New Roman" w:cs="Times New Roman"/>
          <w:color w:val="000000"/>
          <w:sz w:val="28"/>
        </w:rPr>
        <w:t>77–1878 гг. Россия на Дальнем Востоке.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Россия в 1880–1890-х гг.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«Народное самодержавие» Александра III. Идеология самобытного развития России. Государственный национализм. Реформы и «контрреформы». </w:t>
      </w:r>
      <w:r>
        <w:rPr>
          <w:rFonts w:ascii="Times New Roman" w:eastAsia="Times New Roman" w:hAnsi="Times New Roman" w:cs="Times New Roman"/>
          <w:color w:val="000000"/>
          <w:sz w:val="28"/>
        </w:rPr>
        <w:t>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</w:t>
      </w:r>
      <w:r>
        <w:rPr>
          <w:rFonts w:ascii="Times New Roman" w:eastAsia="Times New Roman" w:hAnsi="Times New Roman" w:cs="Times New Roman"/>
          <w:color w:val="000000"/>
          <w:sz w:val="28"/>
        </w:rPr>
        <w:t>льство в экономику. Форсированное развитие промышленности. Финансовая политика. Консервация аграрных отношений.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</w:t>
      </w:r>
      <w:r>
        <w:rPr>
          <w:rFonts w:ascii="Times New Roman" w:eastAsia="Times New Roman" w:hAnsi="Times New Roman" w:cs="Times New Roman"/>
          <w:color w:val="000000"/>
          <w:sz w:val="28"/>
        </w:rPr>
        <w:t>ритории.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</w:t>
      </w:r>
      <w:r>
        <w:rPr>
          <w:rFonts w:ascii="Times New Roman" w:eastAsia="Times New Roman" w:hAnsi="Times New Roman" w:cs="Times New Roman"/>
          <w:color w:val="000000"/>
          <w:sz w:val="28"/>
        </w:rPr>
        <w:t>воряне-предприниматели.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</w:t>
      </w:r>
      <w:r>
        <w:rPr>
          <w:rFonts w:ascii="Times New Roman" w:eastAsia="Times New Roman" w:hAnsi="Times New Roman" w:cs="Times New Roman"/>
          <w:color w:val="000000"/>
          <w:sz w:val="28"/>
        </w:rPr>
        <w:t>тельские способы его решения.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</w:t>
      </w:r>
      <w:r>
        <w:rPr>
          <w:rFonts w:ascii="Times New Roman" w:eastAsia="Times New Roman" w:hAnsi="Times New Roman" w:cs="Times New Roman"/>
          <w:color w:val="000000"/>
          <w:sz w:val="28"/>
        </w:rPr>
        <w:t>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</w:t>
      </w:r>
      <w:r>
        <w:rPr>
          <w:rFonts w:ascii="Times New Roman" w:eastAsia="Times New Roman" w:hAnsi="Times New Roman" w:cs="Times New Roman"/>
          <w:color w:val="000000"/>
          <w:sz w:val="28"/>
        </w:rPr>
        <w:t>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регионы и народы 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ссийской империи и их роль в жизни страны. Правовое положение различных этносов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</w:t>
      </w:r>
      <w:r>
        <w:rPr>
          <w:rFonts w:ascii="Times New Roman" w:eastAsia="Times New Roman" w:hAnsi="Times New Roman" w:cs="Times New Roman"/>
          <w:color w:val="000000"/>
          <w:sz w:val="28"/>
        </w:rPr>
        <w:t>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</w:t>
      </w:r>
      <w:r>
        <w:rPr>
          <w:rFonts w:ascii="Times New Roman" w:eastAsia="Times New Roman" w:hAnsi="Times New Roman" w:cs="Times New Roman"/>
          <w:color w:val="000000"/>
          <w:sz w:val="28"/>
        </w:rPr>
        <w:t>енитые миссионеры.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Идейные течения и общественное движение. Влияние позитивизма, дарвинизма, марксизма и других направлений европейской обществен</w:t>
      </w:r>
      <w:r>
        <w:rPr>
          <w:rFonts w:ascii="Times New Roman" w:eastAsia="Times New Roman" w:hAnsi="Times New Roman" w:cs="Times New Roman"/>
          <w:color w:val="000000"/>
          <w:sz w:val="28"/>
        </w:rPr>
        <w:t>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</w:t>
      </w:r>
      <w:r>
        <w:rPr>
          <w:rFonts w:ascii="Times New Roman" w:eastAsia="Times New Roman" w:hAnsi="Times New Roman" w:cs="Times New Roman"/>
          <w:color w:val="000000"/>
          <w:sz w:val="28"/>
        </w:rPr>
        <w:t>борьбы за освобождение рабочего класса». I съезд РСДРП.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на пороге ХХ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</w:t>
      </w:r>
      <w:r>
        <w:rPr>
          <w:rFonts w:ascii="Times New Roman" w:eastAsia="Times New Roman" w:hAnsi="Times New Roman" w:cs="Times New Roman"/>
          <w:color w:val="000000"/>
          <w:sz w:val="28"/>
        </w:rPr>
        <w:t>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Имперский центр и регионы. Н</w:t>
      </w:r>
      <w:r>
        <w:rPr>
          <w:rFonts w:ascii="Times New Roman" w:eastAsia="Times New Roman" w:hAnsi="Times New Roman" w:cs="Times New Roman"/>
          <w:color w:val="000000"/>
          <w:sz w:val="28"/>
        </w:rPr>
        <w:t>ациональная политика, этнические элиты и национально-культурные движения.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Цусимское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сражение.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Первая российская революция 1905–1</w:t>
      </w:r>
      <w:r>
        <w:rPr>
          <w:rFonts w:ascii="Times New Roman" w:eastAsia="Times New Roman" w:hAnsi="Times New Roman" w:cs="Times New Roman"/>
          <w:color w:val="000000"/>
          <w:sz w:val="28"/>
        </w:rPr>
        <w:t>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Предпосылки Первой российской революции. Формы соци</w:t>
      </w:r>
      <w:r>
        <w:rPr>
          <w:rFonts w:ascii="Times New Roman" w:eastAsia="Times New Roman" w:hAnsi="Times New Roman" w:cs="Times New Roman"/>
          <w:color w:val="000000"/>
          <w:sz w:val="28"/>
        </w:rPr>
        <w:t>альных протестов. Деятельность профессиональных революционеров. Политический терроризм.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сты). Национальные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партии.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Избирательный закон 11 декабря 1905 г. Избирательная к</w:t>
      </w:r>
      <w:r>
        <w:rPr>
          <w:rFonts w:ascii="Times New Roman" w:eastAsia="Times New Roman" w:hAnsi="Times New Roman" w:cs="Times New Roman"/>
          <w:color w:val="000000"/>
          <w:sz w:val="28"/>
        </w:rPr>
        <w:t>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Общество и власть после революции. Уроки революции: политическая стабилизация и социальные преобразования. П. А. Ст</w:t>
      </w:r>
      <w:r>
        <w:rPr>
          <w:rFonts w:ascii="Times New Roman" w:eastAsia="Times New Roman" w:hAnsi="Times New Roman" w:cs="Times New Roman"/>
          <w:color w:val="000000"/>
          <w:sz w:val="28"/>
        </w:rPr>
        <w:t>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Обострение международной обстановки.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Блоковая система и участие в ней России. Россия в преддверии мировой катастрофы.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</w:t>
      </w:r>
      <w:r>
        <w:rPr>
          <w:rFonts w:ascii="Times New Roman" w:eastAsia="Times New Roman" w:hAnsi="Times New Roman" w:cs="Times New Roman"/>
          <w:color w:val="000000"/>
          <w:sz w:val="28"/>
        </w:rPr>
        <w:t>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</w:t>
      </w:r>
      <w:r>
        <w:rPr>
          <w:rFonts w:ascii="Times New Roman" w:eastAsia="Times New Roman" w:hAnsi="Times New Roman" w:cs="Times New Roman"/>
          <w:color w:val="000000"/>
          <w:sz w:val="28"/>
        </w:rPr>
        <w:t>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Наш край в XIX – начале ХХ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Обобщение.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 В НОВЕЙШУЮ ИСТОРИЮ РОССИИ</w:t>
      </w:r>
    </w:p>
    <w:p w:rsidR="00FD1BDC" w:rsidRDefault="00C41D5D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Введение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Российская революция 1917-1922 гг.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Российская империя накануне Февральской революции 1917 г.: </w:t>
      </w:r>
      <w:r>
        <w:rPr>
          <w:rFonts w:ascii="Times New Roman" w:eastAsia="Times New Roman" w:hAnsi="Times New Roman" w:cs="Times New Roman"/>
          <w:color w:val="000000"/>
          <w:sz w:val="28"/>
        </w:rPr>
        <w:t>общенациональный кризис.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</w:t>
      </w:r>
      <w:r>
        <w:rPr>
          <w:rFonts w:ascii="Times New Roman" w:eastAsia="Times New Roman" w:hAnsi="Times New Roman" w:cs="Times New Roman"/>
          <w:color w:val="000000"/>
          <w:sz w:val="28"/>
        </w:rPr>
        <w:t>ого распада страны.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Свержение Временного правительства и взятие власти большевиками. Советское правительство (Совет народных </w:t>
      </w:r>
      <w:r>
        <w:rPr>
          <w:rFonts w:ascii="Times New Roman" w:eastAsia="Times New Roman" w:hAnsi="Times New Roman" w:cs="Times New Roman"/>
          <w:color w:val="000000"/>
          <w:sz w:val="28"/>
        </w:rPr>
        <w:t>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</w:t>
      </w:r>
      <w:r>
        <w:rPr>
          <w:rFonts w:ascii="Times New Roman" w:eastAsia="Times New Roman" w:hAnsi="Times New Roman" w:cs="Times New Roman"/>
          <w:color w:val="000000"/>
          <w:sz w:val="28"/>
        </w:rPr>
        <w:t>. Колчака, А. И. Деникина и П. Н. Врангеля.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Переход страны к мирной жизни. Образование СССР.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Великая Отечественная война (1941—1945 гг.)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</w:t>
      </w:r>
      <w:r>
        <w:rPr>
          <w:rFonts w:ascii="Times New Roman" w:eastAsia="Times New Roman" w:hAnsi="Times New Roman" w:cs="Times New Roman"/>
          <w:color w:val="000000"/>
          <w:sz w:val="28"/>
        </w:rPr>
        <w:t>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Блокада Ленинграда.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Дорога жизни. Значение героического сопротивления Ленинграда.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</w:rPr>
        <w:t>ренной перелом в ходе Великой Отечественной войны. Сталинградская битва. Битва на Курской дуге.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Прорыв и снятие блокады Ленинграда. Битва за Днепр.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тылу врага: партизанское движение и подпольщики. Юные герои фронта и тыла. Патриотическое служение представителей религиозных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конфессий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Вклад деятелей культуры, учёных и конструкторов в общенародную борьбу с врагом.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Освобождение оккупированной территории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СССР. Белорусская наступательная операция (операция «Багратион») Красной Армии.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</w:t>
      </w:r>
      <w:r>
        <w:rPr>
          <w:rFonts w:ascii="Times New Roman" w:eastAsia="Times New Roman" w:hAnsi="Times New Roman" w:cs="Times New Roman"/>
          <w:color w:val="000000"/>
          <w:sz w:val="28"/>
        </w:rPr>
        <w:t>Германии и окончание Великой Отечественной войны.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Источники Победы советского народа. Выдающиеся полководцы Великой Отечественной войны. Решающая роль СССР в победе антигитлеровско</w:t>
      </w:r>
      <w:r>
        <w:rPr>
          <w:rFonts w:ascii="Times New Roman" w:eastAsia="Times New Roman" w:hAnsi="Times New Roman" w:cs="Times New Roman"/>
          <w:color w:val="000000"/>
          <w:sz w:val="28"/>
        </w:rPr>
        <w:t>й коалиции. Людские и материальные потери СССР. Всемирно-историческое значение Победы СССР в Великой Отечественной войне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</w:t>
      </w:r>
      <w:r>
        <w:rPr>
          <w:rFonts w:ascii="Times New Roman" w:eastAsia="Times New Roman" w:hAnsi="Times New Roman" w:cs="Times New Roman"/>
          <w:color w:val="000000"/>
          <w:sz w:val="28"/>
        </w:rPr>
        <w:t>ками. Конституция РФ о защите исторической правды.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</w:t>
      </w:r>
      <w:r>
        <w:rPr>
          <w:rFonts w:ascii="Times New Roman" w:eastAsia="Times New Roman" w:hAnsi="Times New Roman" w:cs="Times New Roman"/>
          <w:color w:val="000000"/>
          <w:sz w:val="28"/>
        </w:rPr>
        <w:t>правленных на увековечивание памяти о Великой Победе.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марш «Бессмертный полк» в России и за рубежом. Ответственность за искажение истории Второй мировой войны.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Распад СССР. Становление новой России (1992—1999 гг.)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</w:t>
      </w:r>
      <w:r>
        <w:rPr>
          <w:rFonts w:ascii="Times New Roman" w:eastAsia="Times New Roman" w:hAnsi="Times New Roman" w:cs="Times New Roman"/>
          <w:color w:val="000000"/>
          <w:sz w:val="28"/>
        </w:rPr>
        <w:t>етов». Принятие Декларации о государственном суверенитете РСФСР.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Распад СССР и его последствия для России и мира.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Становление Российской Федерации как суверенного государства (1991—1993 </w:t>
      </w:r>
      <w:r>
        <w:rPr>
          <w:rFonts w:ascii="Times New Roman" w:eastAsia="Times New Roman" w:hAnsi="Times New Roman" w:cs="Times New Roman"/>
          <w:color w:val="000000"/>
          <w:sz w:val="28"/>
        </w:rPr>
        <w:t>гг.). Референдум по проекту Конституции России. Принятие Конституции Российской Федерации 1993 г. и её значение.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</w:t>
      </w:r>
      <w:r>
        <w:rPr>
          <w:rFonts w:ascii="Times New Roman" w:eastAsia="Times New Roman" w:hAnsi="Times New Roman" w:cs="Times New Roman"/>
          <w:color w:val="000000"/>
          <w:sz w:val="28"/>
        </w:rPr>
        <w:t>ударственному единству.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Добровольная отставка Б. Н. Ельцина.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Возрождение страны с 2000-х гг. 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Российская Федерация в начале XXI века: на 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ути восстановления и укрепления страны.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</w:t>
      </w:r>
      <w:r>
        <w:rPr>
          <w:rFonts w:ascii="Times New Roman" w:eastAsia="Times New Roman" w:hAnsi="Times New Roman" w:cs="Times New Roman"/>
          <w:color w:val="000000"/>
          <w:sz w:val="28"/>
        </w:rPr>
        <w:t>иоритетные национальные проекты.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</w:t>
      </w:r>
      <w:r>
        <w:rPr>
          <w:rFonts w:ascii="Times New Roman" w:eastAsia="Times New Roman" w:hAnsi="Times New Roman" w:cs="Times New Roman"/>
          <w:color w:val="000000"/>
          <w:sz w:val="28"/>
        </w:rPr>
        <w:t>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</w:t>
      </w:r>
      <w:r>
        <w:rPr>
          <w:rFonts w:ascii="Times New Roman" w:eastAsia="Times New Roman" w:hAnsi="Times New Roman" w:cs="Times New Roman"/>
          <w:color w:val="000000"/>
          <w:sz w:val="28"/>
        </w:rPr>
        <w:t>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Воссо</w:t>
      </w:r>
      <w:r>
        <w:rPr>
          <w:rFonts w:ascii="Times New Roman" w:eastAsia="Times New Roman" w:hAnsi="Times New Roman" w:cs="Times New Roman"/>
          <w:color w:val="000000"/>
          <w:sz w:val="28"/>
        </w:rPr>
        <w:t>единение Крыма с Россией, его значение и международные последствия.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</w:t>
      </w:r>
      <w:r>
        <w:rPr>
          <w:rFonts w:ascii="Times New Roman" w:eastAsia="Times New Roman" w:hAnsi="Times New Roman" w:cs="Times New Roman"/>
          <w:color w:val="000000"/>
          <w:sz w:val="28"/>
        </w:rPr>
        <w:t>етей в России (образовательный центр «Сириус» и др.).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Признание Россией ДНР и ЛНР (2022 г.)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</w:t>
      </w:r>
      <w:r>
        <w:rPr>
          <w:rFonts w:ascii="Times New Roman" w:eastAsia="Times New Roman" w:hAnsi="Times New Roman" w:cs="Times New Roman"/>
          <w:color w:val="000000"/>
          <w:sz w:val="28"/>
        </w:rPr>
        <w:t>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</w:t>
      </w:r>
      <w:r>
        <w:rPr>
          <w:rFonts w:ascii="Times New Roman" w:eastAsia="Times New Roman" w:hAnsi="Times New Roman" w:cs="Times New Roman"/>
          <w:color w:val="000000"/>
          <w:sz w:val="28"/>
        </w:rPr>
        <w:t>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Итоговое повторение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История родного края в годы революций и Гражданской войны.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Наши земляки — герои Великой Отечественной войны (1941—1945 гг.).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Наш регион в конце XX — начале XXI вв.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Трудовые достижения родного края.</w:t>
      </w:r>
    </w:p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истории в 5 классе направлено на достижение обучающимися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важнейшим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личностным результатам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изучения истории в основной общеобразовательной школ</w:t>
      </w:r>
      <w:r>
        <w:rPr>
          <w:rFonts w:ascii="Times New Roman" w:eastAsia="Times New Roman" w:hAnsi="Times New Roman" w:cs="Times New Roman"/>
          <w:color w:val="000000"/>
          <w:sz w:val="28"/>
        </w:rPr>
        <w:t>е в соответствии с требованиями ФГОС ООО (2021) относятся следующие убеждения и качества: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обществе, проявление интереса к познанию 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</w:t>
      </w:r>
      <w:r>
        <w:rPr>
          <w:rFonts w:ascii="Times New Roman" w:eastAsia="Times New Roman" w:hAnsi="Times New Roman" w:cs="Times New Roman"/>
          <w:color w:val="000000"/>
          <w:sz w:val="28"/>
        </w:rPr>
        <w:t>криминации; неприятие действий, наносящих ущерб социальной и природной среде;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</w:t>
      </w:r>
      <w:r>
        <w:rPr>
          <w:rFonts w:ascii="Times New Roman" w:eastAsia="Times New Roman" w:hAnsi="Times New Roman" w:cs="Times New Roman"/>
          <w:color w:val="000000"/>
          <w:sz w:val="28"/>
        </w:rPr>
        <w:t>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пони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</w:t>
      </w:r>
      <w:r>
        <w:rPr>
          <w:rFonts w:ascii="Times New Roman" w:eastAsia="Times New Roman" w:hAnsi="Times New Roman" w:cs="Times New Roman"/>
          <w:color w:val="000000"/>
          <w:sz w:val="28"/>
        </w:rPr>
        <w:t>ирование и сохранение интереса к истории как важной составляющей современного общественного сознания;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</w:t>
      </w:r>
      <w:r>
        <w:rPr>
          <w:rFonts w:ascii="Times New Roman" w:eastAsia="Times New Roman" w:hAnsi="Times New Roman" w:cs="Times New Roman"/>
          <w:color w:val="000000"/>
          <w:sz w:val="28"/>
        </w:rPr>
        <w:t>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формировании ценностного отношения к жизни и здоровью: осознание </w:t>
      </w:r>
      <w:r>
        <w:rPr>
          <w:rFonts w:ascii="Times New Roman" w:eastAsia="Times New Roman" w:hAnsi="Times New Roman" w:cs="Times New Roman"/>
          <w:color w:val="000000"/>
          <w:sz w:val="28"/>
        </w:rPr>
        <w:t>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</w:t>
      </w:r>
      <w:r>
        <w:rPr>
          <w:rFonts w:ascii="Times New Roman" w:eastAsia="Times New Roman" w:hAnsi="Times New Roman" w:cs="Times New Roman"/>
          <w:color w:val="000000"/>
          <w:sz w:val="28"/>
        </w:rPr>
        <w:t>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</w:t>
      </w:r>
      <w:r>
        <w:rPr>
          <w:rFonts w:ascii="Times New Roman" w:eastAsia="Times New Roman" w:hAnsi="Times New Roman" w:cs="Times New Roman"/>
          <w:color w:val="000000"/>
          <w:sz w:val="28"/>
        </w:rPr>
        <w:t>равленности.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</w:t>
      </w:r>
      <w:r>
        <w:rPr>
          <w:rFonts w:ascii="Times New Roman" w:eastAsia="Times New Roman" w:hAnsi="Times New Roman" w:cs="Times New Roman"/>
          <w:color w:val="000000"/>
          <w:sz w:val="28"/>
        </w:rPr>
        <w:t>го ответа на природные и социальные вызовы.</w:t>
      </w:r>
    </w:p>
    <w:p w:rsidR="00FD1BDC" w:rsidRDefault="00FD1BDC">
      <w:pPr>
        <w:spacing w:after="0"/>
        <w:ind w:left="120"/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FD1BDC" w:rsidRDefault="00C41D5D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универсальных учебных познавательных действий: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владение базовыми логиче</w:t>
      </w:r>
      <w:r>
        <w:rPr>
          <w:rFonts w:ascii="Times New Roman" w:eastAsia="Times New Roman" w:hAnsi="Times New Roman" w:cs="Times New Roman"/>
          <w:color w:val="000000"/>
          <w:sz w:val="28"/>
        </w:rPr>
        <w:t>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</w:t>
      </w:r>
      <w:r>
        <w:rPr>
          <w:rFonts w:ascii="Times New Roman" w:eastAsia="Times New Roman" w:hAnsi="Times New Roman" w:cs="Times New Roman"/>
          <w:color w:val="000000"/>
          <w:sz w:val="28"/>
        </w:rPr>
        <w:t>улировать и обосновывать выводы;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</w:t>
      </w:r>
      <w:r>
        <w:rPr>
          <w:rFonts w:ascii="Times New Roman" w:eastAsia="Times New Roman" w:hAnsi="Times New Roman" w:cs="Times New Roman"/>
          <w:color w:val="000000"/>
          <w:sz w:val="28"/>
        </w:rPr>
        <w:t>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</w:t>
      </w:r>
      <w:r>
        <w:rPr>
          <w:rFonts w:ascii="Times New Roman" w:eastAsia="Times New Roman" w:hAnsi="Times New Roman" w:cs="Times New Roman"/>
          <w:color w:val="000000"/>
          <w:sz w:val="28"/>
        </w:rPr>
        <w:t>т, учебный проект и др.);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 с информацией: осуществлять анализ учебной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</w:t>
      </w:r>
      <w:r>
        <w:rPr>
          <w:rFonts w:ascii="Times New Roman" w:eastAsia="Times New Roman" w:hAnsi="Times New Roman" w:cs="Times New Roman"/>
          <w:color w:val="000000"/>
          <w:sz w:val="28"/>
        </w:rPr>
        <w:t>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универсальных учебных коммуникативных действий: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общение: предст</w:t>
      </w:r>
      <w:r>
        <w:rPr>
          <w:rFonts w:ascii="Times New Roman" w:eastAsia="Times New Roman" w:hAnsi="Times New Roman" w:cs="Times New Roman"/>
          <w:color w:val="000000"/>
          <w:sz w:val="28"/>
        </w:rPr>
        <w:t>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</w:t>
      </w:r>
      <w:r>
        <w:rPr>
          <w:rFonts w:ascii="Times New Roman" w:eastAsia="Times New Roman" w:hAnsi="Times New Roman" w:cs="Times New Roman"/>
          <w:color w:val="000000"/>
          <w:sz w:val="28"/>
        </w:rPr>
        <w:t>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осуществление совместной деятельности: осознавать на основе исторически</w:t>
      </w:r>
      <w:r>
        <w:rPr>
          <w:rFonts w:ascii="Times New Roman" w:eastAsia="Times New Roman" w:hAnsi="Times New Roman" w:cs="Times New Roman"/>
          <w:color w:val="000000"/>
          <w:sz w:val="28"/>
        </w:rPr>
        <w:t>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</w:t>
      </w:r>
      <w:r>
        <w:rPr>
          <w:rFonts w:ascii="Times New Roman" w:eastAsia="Times New Roman" w:hAnsi="Times New Roman" w:cs="Times New Roman"/>
          <w:color w:val="000000"/>
          <w:sz w:val="28"/>
        </w:rPr>
        <w:t>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универсальных учебных регулятивных действий: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</w:t>
      </w:r>
      <w:r>
        <w:rPr>
          <w:rFonts w:ascii="Times New Roman" w:eastAsia="Times New Roman" w:hAnsi="Times New Roman" w:cs="Times New Roman"/>
          <w:color w:val="000000"/>
          <w:sz w:val="28"/>
        </w:rPr>
        <w:t>ученных результатов; способность вносить коррективы в свою работу с учетом установленных ошибок, возникших трудностей.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сфере эмоционального интеллекта, понимания себя и других: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на примерах исторических ситуаций роль эмоций в отношениях между люд</w:t>
      </w:r>
      <w:r>
        <w:rPr>
          <w:rFonts w:ascii="Times New Roman" w:eastAsia="Times New Roman" w:hAnsi="Times New Roman" w:cs="Times New Roman"/>
          <w:color w:val="000000"/>
          <w:sz w:val="28"/>
        </w:rPr>
        <w:t>ьми;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D1BDC" w:rsidRDefault="00C41D5D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 КЛАСС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 Знание хронологии, работа с хронологией:</w:t>
      </w:r>
    </w:p>
    <w:p w:rsidR="00FD1BDC" w:rsidRDefault="00C41D5D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FD1BDC" w:rsidRDefault="00C41D5D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</w:t>
      </w:r>
      <w:r>
        <w:rPr>
          <w:rFonts w:ascii="Times New Roman" w:eastAsia="Times New Roman" w:hAnsi="Times New Roman" w:cs="Times New Roman"/>
          <w:color w:val="000000"/>
          <w:sz w:val="28"/>
        </w:rPr>
        <w:t>сячелетию;</w:t>
      </w:r>
    </w:p>
    <w:p w:rsidR="00FD1BDC" w:rsidRDefault="00C41D5D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FD1BDC" w:rsidRDefault="00C41D5D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(называть) место, обстоятельства, участников, результаты ва</w:t>
      </w:r>
      <w:r>
        <w:rPr>
          <w:rFonts w:ascii="Times New Roman" w:eastAsia="Times New Roman" w:hAnsi="Times New Roman" w:cs="Times New Roman"/>
          <w:color w:val="000000"/>
          <w:sz w:val="28"/>
        </w:rPr>
        <w:t>жнейших событий истории Древнего мира;</w:t>
      </w:r>
    </w:p>
    <w:p w:rsidR="00FD1BDC" w:rsidRDefault="00C41D5D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 Работа с исторической картой:</w:t>
      </w:r>
    </w:p>
    <w:p w:rsidR="00FD1BDC" w:rsidRDefault="00C41D5D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</w:t>
      </w:r>
      <w:r>
        <w:rPr>
          <w:rFonts w:ascii="Times New Roman" w:eastAsia="Times New Roman" w:hAnsi="Times New Roman" w:cs="Times New Roman"/>
          <w:color w:val="000000"/>
          <w:sz w:val="28"/>
        </w:rPr>
        <w:t>карты;</w:t>
      </w:r>
    </w:p>
    <w:p w:rsidR="00FD1BDC" w:rsidRDefault="00C41D5D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 Работа с историческими источниками:</w:t>
      </w:r>
    </w:p>
    <w:p w:rsidR="00FD1BDC" w:rsidRDefault="00C41D5D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</w:t>
      </w:r>
      <w:r>
        <w:rPr>
          <w:rFonts w:ascii="Times New Roman" w:eastAsia="Times New Roman" w:hAnsi="Times New Roman" w:cs="Times New Roman"/>
          <w:color w:val="000000"/>
          <w:sz w:val="28"/>
        </w:rPr>
        <w:t>иводить примеры источников разных типов;</w:t>
      </w:r>
    </w:p>
    <w:p w:rsidR="00FD1BDC" w:rsidRDefault="00C41D5D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D1BDC" w:rsidRDefault="00C41D5D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</w:t>
      </w:r>
      <w:r>
        <w:rPr>
          <w:rFonts w:ascii="Times New Roman" w:eastAsia="Times New Roman" w:hAnsi="Times New Roman" w:cs="Times New Roman"/>
          <w:color w:val="000000"/>
          <w:sz w:val="28"/>
        </w:rPr>
        <w:t>уальных памятниках изучаемой эпохи ключевые знаки, символы; раскрывать смысл (главную идею) высказывания, изображения.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:rsidR="00FD1BDC" w:rsidRDefault="00C41D5D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условия жизни людей в древности;</w:t>
      </w:r>
    </w:p>
    <w:p w:rsidR="00FD1BDC" w:rsidRDefault="00C41D5D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рассказывать о значительных событиях древней и</w:t>
      </w:r>
      <w:r>
        <w:rPr>
          <w:rFonts w:ascii="Times New Roman" w:eastAsia="Times New Roman" w:hAnsi="Times New Roman" w:cs="Times New Roman"/>
          <w:color w:val="000000"/>
          <w:sz w:val="28"/>
        </w:rPr>
        <w:t>стории, их участниках;</w:t>
      </w:r>
    </w:p>
    <w:p w:rsidR="00FD1BDC" w:rsidRDefault="00C41D5D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D1BDC" w:rsidRDefault="00C41D5D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</w:t>
      </w:r>
      <w:r>
        <w:rPr>
          <w:rFonts w:ascii="Times New Roman" w:eastAsia="Times New Roman" w:hAnsi="Times New Roman" w:cs="Times New Roman"/>
          <w:color w:val="000000"/>
          <w:sz w:val="28"/>
        </w:rPr>
        <w:t>рических событий, явлений:</w:t>
      </w:r>
    </w:p>
    <w:p w:rsidR="00FD1BDC" w:rsidRDefault="00C41D5D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D1BDC" w:rsidRDefault="00C41D5D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исторические явления, определять их общие черты;</w:t>
      </w:r>
    </w:p>
    <w:p w:rsidR="00FD1BDC" w:rsidRDefault="00C41D5D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иллюстр</w:t>
      </w:r>
      <w:r>
        <w:rPr>
          <w:rFonts w:ascii="Times New Roman" w:eastAsia="Times New Roman" w:hAnsi="Times New Roman" w:cs="Times New Roman"/>
          <w:color w:val="000000"/>
          <w:sz w:val="28"/>
        </w:rPr>
        <w:t>ировать общие явления, черты конкретными примерами;</w:t>
      </w:r>
    </w:p>
    <w:p w:rsidR="00FD1BDC" w:rsidRDefault="00C41D5D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FD1BDC" w:rsidRDefault="00C41D5D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1BDC" w:rsidRDefault="00C41D5D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излагать оценки </w:t>
      </w:r>
      <w:r>
        <w:rPr>
          <w:rFonts w:ascii="Times New Roman" w:eastAsia="Times New Roman" w:hAnsi="Times New Roman" w:cs="Times New Roman"/>
          <w:color w:val="000000"/>
          <w:sz w:val="28"/>
        </w:rPr>
        <w:t>наиболее значительных событий и личностей древней истории, приводимые в учебной литературе;</w:t>
      </w:r>
    </w:p>
    <w:p w:rsidR="00FD1BDC" w:rsidRDefault="00C41D5D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8. Применение исторических знаний:</w:t>
      </w:r>
    </w:p>
    <w:p w:rsidR="00FD1BDC" w:rsidRDefault="00C41D5D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D1BDC" w:rsidRDefault="00C41D5D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</w:t>
      </w:r>
      <w:r>
        <w:rPr>
          <w:rFonts w:ascii="Times New Roman" w:eastAsia="Times New Roman" w:hAnsi="Times New Roman" w:cs="Times New Roman"/>
          <w:color w:val="000000"/>
          <w:sz w:val="28"/>
        </w:rPr>
        <w:t>аты в форме сообщения, альбома.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 Знание хронологии, работа с хронологией:</w:t>
      </w:r>
    </w:p>
    <w:p w:rsidR="00FD1BDC" w:rsidRDefault="00C41D5D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D1BDC" w:rsidRDefault="00C41D5D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называть этапы отечественной и всеобщей истории Средних веков, </w:t>
      </w:r>
      <w:r>
        <w:rPr>
          <w:rFonts w:ascii="Times New Roman" w:eastAsia="Times New Roman" w:hAnsi="Times New Roman" w:cs="Times New Roman"/>
          <w:color w:val="000000"/>
          <w:sz w:val="28"/>
        </w:rPr>
        <w:t>их хронологические рамки (периоды Средневековья, этапы становления и развития Русского государства);</w:t>
      </w:r>
    </w:p>
    <w:p w:rsidR="00FD1BDC" w:rsidRDefault="00C41D5D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FD1BDC" w:rsidRDefault="00C41D5D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D1BDC" w:rsidRDefault="00C41D5D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 Работа с историч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еской картой:</w:t>
      </w:r>
    </w:p>
    <w:p w:rsidR="00FD1BDC" w:rsidRDefault="00C41D5D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D1BDC" w:rsidRDefault="00C41D5D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 Работа с </w:t>
      </w:r>
      <w:r>
        <w:rPr>
          <w:rFonts w:ascii="Times New Roman" w:eastAsia="Times New Roman" w:hAnsi="Times New Roman" w:cs="Times New Roman"/>
          <w:color w:val="000000"/>
          <w:sz w:val="28"/>
        </w:rPr>
        <w:t>историческими источниками:</w:t>
      </w:r>
    </w:p>
    <w:p w:rsidR="00FD1BDC" w:rsidRDefault="00C41D5D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D1BDC" w:rsidRDefault="00C41D5D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авторство, время, место создания источника;</w:t>
      </w:r>
    </w:p>
    <w:p w:rsidR="00FD1BDC" w:rsidRDefault="00C41D5D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выделять в т</w:t>
      </w:r>
      <w:r>
        <w:rPr>
          <w:rFonts w:ascii="Times New Roman" w:eastAsia="Times New Roman" w:hAnsi="Times New Roman" w:cs="Times New Roman"/>
          <w:color w:val="000000"/>
          <w:sz w:val="28"/>
        </w:rPr>
        <w:t>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D1BDC" w:rsidRDefault="00C41D5D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FD1BDC" w:rsidRDefault="00C41D5D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позицию а</w:t>
      </w:r>
      <w:r>
        <w:rPr>
          <w:rFonts w:ascii="Times New Roman" w:eastAsia="Times New Roman" w:hAnsi="Times New Roman" w:cs="Times New Roman"/>
          <w:color w:val="000000"/>
          <w:sz w:val="28"/>
        </w:rPr>
        <w:t>втора письменного и визуального исторического источника.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:rsidR="00FD1BDC" w:rsidRDefault="00C41D5D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FD1BDC" w:rsidRDefault="00C41D5D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краткую характеристику (исторический портр</w:t>
      </w:r>
      <w:r>
        <w:rPr>
          <w:rFonts w:ascii="Times New Roman" w:eastAsia="Times New Roman" w:hAnsi="Times New Roman" w:cs="Times New Roman"/>
          <w:color w:val="000000"/>
          <w:sz w:val="28"/>
        </w:rPr>
        <w:t>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D1BDC" w:rsidRDefault="00C41D5D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D1BDC" w:rsidRDefault="00C41D5D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FD1BDC" w:rsidRDefault="00C41D5D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</w:t>
      </w:r>
      <w:r>
        <w:rPr>
          <w:rFonts w:ascii="Times New Roman" w:eastAsia="Times New Roman" w:hAnsi="Times New Roman" w:cs="Times New Roman"/>
          <w:color w:val="000000"/>
          <w:sz w:val="28"/>
        </w:rPr>
        <w:t>сударствах; б) ценностей, господствовавших в средневековых обществах, представлений средневекового человека о мире;</w:t>
      </w:r>
    </w:p>
    <w:p w:rsidR="00FD1BDC" w:rsidRDefault="00C41D5D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t>событий, ситуаций;</w:t>
      </w:r>
    </w:p>
    <w:p w:rsidR="00FD1BDC" w:rsidRDefault="00C41D5D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</w:t>
      </w:r>
      <w:r>
        <w:rPr>
          <w:rFonts w:ascii="Times New Roman" w:eastAsia="Times New Roman" w:hAnsi="Times New Roman" w:cs="Times New Roman"/>
          <w:color w:val="000000"/>
          <w:sz w:val="28"/>
        </w:rPr>
        <w:t>бытий, представленное в нескольких текстах;</w:t>
      </w:r>
    </w:p>
    <w:p w:rsidR="00FD1BDC" w:rsidRDefault="00C41D5D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7. </w:t>
      </w:r>
      <w:r>
        <w:rPr>
          <w:rFonts w:ascii="Times New Roman" w:eastAsia="Times New Roman" w:hAnsi="Times New Roman" w:cs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1BDC" w:rsidRDefault="00C41D5D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</w:t>
      </w:r>
      <w:r>
        <w:rPr>
          <w:rFonts w:ascii="Times New Roman" w:eastAsia="Times New Roman" w:hAnsi="Times New Roman" w:cs="Times New Roman"/>
          <w:color w:val="000000"/>
          <w:sz w:val="28"/>
        </w:rPr>
        <w:t>тах они основаны;</w:t>
      </w:r>
    </w:p>
    <w:p w:rsidR="00FD1BDC" w:rsidRDefault="00C41D5D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8. Применение исторических знаний:</w:t>
      </w:r>
    </w:p>
    <w:p w:rsidR="00FD1BDC" w:rsidRDefault="00C41D5D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значение памятников истории и культуры Руси и других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стран эпохи Средневековья, необходимость сохранения их в современном мире;</w:t>
      </w:r>
    </w:p>
    <w:p w:rsidR="00FD1BDC" w:rsidRDefault="00C41D5D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 Знание хронологии, работа с хронологией:</w:t>
      </w:r>
    </w:p>
    <w:p w:rsidR="00FD1BDC" w:rsidRDefault="00C41D5D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этапы отечественной и все</w:t>
      </w:r>
      <w:r>
        <w:rPr>
          <w:rFonts w:ascii="Times New Roman" w:eastAsia="Times New Roman" w:hAnsi="Times New Roman" w:cs="Times New Roman"/>
          <w:color w:val="000000"/>
          <w:sz w:val="28"/>
        </w:rPr>
        <w:t>общей истории Нового времени, их хронологические рамки;</w:t>
      </w:r>
    </w:p>
    <w:p w:rsidR="00FD1BDC" w:rsidRDefault="00C41D5D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FD1BDC" w:rsidRDefault="00C41D5D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синхронность событий отечес</w:t>
      </w:r>
      <w:r>
        <w:rPr>
          <w:rFonts w:ascii="Times New Roman" w:eastAsia="Times New Roman" w:hAnsi="Times New Roman" w:cs="Times New Roman"/>
          <w:color w:val="000000"/>
          <w:sz w:val="28"/>
        </w:rPr>
        <w:t>твенной и всеобщей истории XVI–XVII вв.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FD1BDC" w:rsidRDefault="00C41D5D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FD1BDC" w:rsidRDefault="00C41D5D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 Работа с исторической картой:</w:t>
      </w:r>
    </w:p>
    <w:p w:rsidR="00FD1BDC" w:rsidRDefault="00C41D5D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FD1BDC" w:rsidRDefault="00C41D5D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на основе карты связи между географическим положением ст</w:t>
      </w:r>
      <w:r>
        <w:rPr>
          <w:rFonts w:ascii="Times New Roman" w:eastAsia="Times New Roman" w:hAnsi="Times New Roman" w:cs="Times New Roman"/>
          <w:color w:val="000000"/>
          <w:sz w:val="28"/>
        </w:rPr>
        <w:t>раны и особенностями ее экономического, социального и политического развития.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 Работа с историческими источниками:</w:t>
      </w:r>
    </w:p>
    <w:p w:rsidR="00FD1BDC" w:rsidRDefault="00C41D5D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FD1BDC" w:rsidRDefault="00C41D5D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обстоятельства и цель создания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источника, раскрывать его информационную ценность;</w:t>
      </w:r>
    </w:p>
    <w:p w:rsidR="00FD1BDC" w:rsidRDefault="00C41D5D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FD1BDC" w:rsidRDefault="00C41D5D">
      <w:pPr>
        <w:numPr>
          <w:ilvl w:val="0"/>
          <w:numId w:val="2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 Историческое опис</w:t>
      </w:r>
      <w:r>
        <w:rPr>
          <w:rFonts w:ascii="Times New Roman" w:eastAsia="Times New Roman" w:hAnsi="Times New Roman" w:cs="Times New Roman"/>
          <w:color w:val="000000"/>
          <w:sz w:val="28"/>
        </w:rPr>
        <w:t>ание (реконструкция):</w:t>
      </w:r>
    </w:p>
    <w:p w:rsidR="00FD1BDC" w:rsidRDefault="00C41D5D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FD1BDC" w:rsidRDefault="00C41D5D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</w:t>
      </w:r>
      <w:r>
        <w:rPr>
          <w:rFonts w:ascii="Times New Roman" w:eastAsia="Times New Roman" w:hAnsi="Times New Roman" w:cs="Times New Roman"/>
          <w:color w:val="000000"/>
          <w:sz w:val="28"/>
        </w:rPr>
        <w:t>ства, деятельность);</w:t>
      </w:r>
    </w:p>
    <w:p w:rsidR="00FD1BDC" w:rsidRDefault="00C41D5D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FD1BDC" w:rsidRDefault="00C41D5D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исторических событий,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явлений:</w:t>
      </w:r>
    </w:p>
    <w:p w:rsidR="00FD1BDC" w:rsidRDefault="00C41D5D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</w:t>
      </w:r>
      <w:r>
        <w:rPr>
          <w:rFonts w:ascii="Times New Roman" w:eastAsia="Times New Roman" w:hAnsi="Times New Roman" w:cs="Times New Roman"/>
          <w:color w:val="000000"/>
          <w:sz w:val="28"/>
        </w:rPr>
        <w:t>транах;</w:t>
      </w:r>
    </w:p>
    <w:p w:rsidR="00FD1BDC" w:rsidRDefault="00C41D5D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D1BDC" w:rsidRDefault="00C41D5D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и следствия важнейших событий отечественной и всеобщей истории XVI–XVII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D1BDC" w:rsidRDefault="00C41D5D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проводить сопоставление однотипных событий и процессов отечественн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ой и всеобщей истории: а) раскрывать повторяющиеся черты исторических ситуаций; б) выделять черты сходства и различия.</w:t>
      </w:r>
    </w:p>
    <w:p w:rsidR="00FD1BDC" w:rsidRDefault="00C41D5D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D1BDC" w:rsidRDefault="00C41D5D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FD1BDC" w:rsidRDefault="00C41D5D">
      <w:pPr>
        <w:numPr>
          <w:ilvl w:val="0"/>
          <w:numId w:val="2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выражать отношение к деятельности исторических личностей XVI–XVII вв. с </w:t>
      </w:r>
      <w:r>
        <w:rPr>
          <w:rFonts w:ascii="Times New Roman" w:eastAsia="Times New Roman" w:hAnsi="Times New Roman" w:cs="Times New Roman"/>
          <w:color w:val="000000"/>
          <w:sz w:val="28"/>
        </w:rPr>
        <w:t>учетом обстоятельств изучаемой эпохи и в современной шкале ценностей.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8. Применение исторических знаний:</w:t>
      </w:r>
    </w:p>
    <w:p w:rsidR="00FD1BDC" w:rsidRDefault="00C41D5D">
      <w:pPr>
        <w:numPr>
          <w:ilvl w:val="0"/>
          <w:numId w:val="2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</w:t>
      </w:r>
      <w:r>
        <w:rPr>
          <w:rFonts w:ascii="Times New Roman" w:eastAsia="Times New Roman" w:hAnsi="Times New Roman" w:cs="Times New Roman"/>
          <w:color w:val="000000"/>
          <w:sz w:val="28"/>
        </w:rPr>
        <w:t>е, системы общественных ценностей;</w:t>
      </w:r>
    </w:p>
    <w:p w:rsidR="00FD1BDC" w:rsidRDefault="00C41D5D">
      <w:pPr>
        <w:numPr>
          <w:ilvl w:val="0"/>
          <w:numId w:val="2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FD1BDC" w:rsidRDefault="00C41D5D">
      <w:pPr>
        <w:numPr>
          <w:ilvl w:val="0"/>
          <w:numId w:val="2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учебные проекты по отечественной и всеобщей истории XVI–XVII вв.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(в том числе на региональном материале).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 Знание хронологии, работа с хронологией:</w:t>
      </w:r>
    </w:p>
    <w:p w:rsidR="00FD1BDC" w:rsidRDefault="00C41D5D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FD1BDC" w:rsidRDefault="00C41D5D">
      <w:pPr>
        <w:numPr>
          <w:ilvl w:val="0"/>
          <w:numId w:val="2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синхроннос</w:t>
      </w:r>
      <w:r>
        <w:rPr>
          <w:rFonts w:ascii="Times New Roman" w:eastAsia="Times New Roman" w:hAnsi="Times New Roman" w:cs="Times New Roman"/>
          <w:color w:val="000000"/>
          <w:sz w:val="28"/>
        </w:rPr>
        <w:t>ть событий отечественной и всеобщей истории XVIII в.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FD1BDC" w:rsidRDefault="00C41D5D">
      <w:pPr>
        <w:numPr>
          <w:ilvl w:val="0"/>
          <w:numId w:val="2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FD1BDC" w:rsidRDefault="00C41D5D">
      <w:pPr>
        <w:numPr>
          <w:ilvl w:val="0"/>
          <w:numId w:val="2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</w:t>
      </w:r>
      <w:r>
        <w:rPr>
          <w:rFonts w:ascii="Times New Roman" w:eastAsia="Times New Roman" w:hAnsi="Times New Roman" w:cs="Times New Roman"/>
          <w:color w:val="000000"/>
          <w:sz w:val="28"/>
        </w:rPr>
        <w:t>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 Работа с исторической картой:</w:t>
      </w:r>
    </w:p>
    <w:p w:rsidR="00FD1BDC" w:rsidRDefault="00C41D5D">
      <w:pPr>
        <w:numPr>
          <w:ilvl w:val="0"/>
          <w:numId w:val="2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4. Работа с историческими источниками:</w:t>
      </w:r>
    </w:p>
    <w:p w:rsidR="00FD1BDC" w:rsidRDefault="00C41D5D">
      <w:pPr>
        <w:numPr>
          <w:ilvl w:val="0"/>
          <w:numId w:val="2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D1BDC" w:rsidRDefault="00C41D5D">
      <w:pPr>
        <w:numPr>
          <w:ilvl w:val="0"/>
          <w:numId w:val="2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FD1BDC" w:rsidRDefault="00C41D5D">
      <w:pPr>
        <w:numPr>
          <w:ilvl w:val="0"/>
          <w:numId w:val="2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извлекать, сопоставлять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:rsidR="00FD1BDC" w:rsidRDefault="00C41D5D">
      <w:pPr>
        <w:numPr>
          <w:ilvl w:val="0"/>
          <w:numId w:val="2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рассказывать о ключевых событиях отечественной и всеобщей ис</w:t>
      </w:r>
      <w:r>
        <w:rPr>
          <w:rFonts w:ascii="Times New Roman" w:eastAsia="Times New Roman" w:hAnsi="Times New Roman" w:cs="Times New Roman"/>
          <w:color w:val="000000"/>
          <w:sz w:val="28"/>
        </w:rPr>
        <w:t>тории XVIII в., их участниках;</w:t>
      </w:r>
    </w:p>
    <w:p w:rsidR="00FD1BDC" w:rsidRDefault="00C41D5D">
      <w:pPr>
        <w:numPr>
          <w:ilvl w:val="0"/>
          <w:numId w:val="2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FD1BDC" w:rsidRDefault="00C41D5D">
      <w:pPr>
        <w:numPr>
          <w:ilvl w:val="0"/>
          <w:numId w:val="2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описание образа жизни различных групп населен</w:t>
      </w:r>
      <w:r>
        <w:rPr>
          <w:rFonts w:ascii="Times New Roman" w:eastAsia="Times New Roman" w:hAnsi="Times New Roman" w:cs="Times New Roman"/>
          <w:color w:val="000000"/>
          <w:sz w:val="28"/>
        </w:rPr>
        <w:t>ия в России и других странах в XVIII в.;</w:t>
      </w:r>
    </w:p>
    <w:p w:rsidR="00FD1BDC" w:rsidRDefault="00C41D5D">
      <w:pPr>
        <w:numPr>
          <w:ilvl w:val="0"/>
          <w:numId w:val="2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FD1BDC" w:rsidRDefault="00C41D5D">
      <w:pPr>
        <w:numPr>
          <w:ilvl w:val="0"/>
          <w:numId w:val="2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существенные черты: а) экономиче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идеолог</w:t>
      </w:r>
      <w:r>
        <w:rPr>
          <w:rFonts w:ascii="Times New Roman" w:eastAsia="Times New Roman" w:hAnsi="Times New Roman" w:cs="Times New Roman"/>
          <w:color w:val="000000"/>
          <w:sz w:val="28"/>
        </w:rPr>
        <w:t>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FD1BDC" w:rsidRDefault="00C41D5D">
      <w:pPr>
        <w:numPr>
          <w:ilvl w:val="0"/>
          <w:numId w:val="2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смысл ключевых понятий, относящихся к данной эпохе отечественной и всеобщей истории, конкретизировать их на </w:t>
      </w:r>
      <w:r>
        <w:rPr>
          <w:rFonts w:ascii="Times New Roman" w:eastAsia="Times New Roman" w:hAnsi="Times New Roman" w:cs="Times New Roman"/>
          <w:color w:val="000000"/>
          <w:sz w:val="28"/>
        </w:rPr>
        <w:t>примерах исторических событий, ситуаций;</w:t>
      </w:r>
    </w:p>
    <w:p w:rsidR="00FD1BDC" w:rsidRDefault="00C41D5D">
      <w:pPr>
        <w:numPr>
          <w:ilvl w:val="0"/>
          <w:numId w:val="2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</w:t>
      </w:r>
      <w:r>
        <w:rPr>
          <w:rFonts w:ascii="Times New Roman" w:eastAsia="Times New Roman" w:hAnsi="Times New Roman" w:cs="Times New Roman"/>
          <w:color w:val="000000"/>
          <w:sz w:val="28"/>
        </w:rPr>
        <w:t>ий событий, представленное в нескольких текстах;</w:t>
      </w:r>
    </w:p>
    <w:p w:rsidR="00FD1BDC" w:rsidRDefault="00C41D5D">
      <w:pPr>
        <w:numPr>
          <w:ilvl w:val="0"/>
          <w:numId w:val="2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FD1BDC" w:rsidRDefault="00C41D5D">
      <w:pPr>
        <w:numPr>
          <w:ilvl w:val="0"/>
          <w:numId w:val="2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7. Рассмотрен</w:t>
      </w:r>
      <w:r>
        <w:rPr>
          <w:rFonts w:ascii="Times New Roman" w:eastAsia="Times New Roman" w:hAnsi="Times New Roman" w:cs="Times New Roman"/>
          <w:color w:val="000000"/>
          <w:sz w:val="28"/>
        </w:rPr>
        <w:t>ие исторических версий и оценок, определение своего отношения к наиболее значимым событиям и личностям прошлого:</w:t>
      </w:r>
    </w:p>
    <w:p w:rsidR="00FD1BDC" w:rsidRDefault="00C41D5D">
      <w:pPr>
        <w:numPr>
          <w:ilvl w:val="0"/>
          <w:numId w:val="2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</w:t>
      </w:r>
      <w:r>
        <w:rPr>
          <w:rFonts w:ascii="Times New Roman" w:eastAsia="Times New Roman" w:hAnsi="Times New Roman" w:cs="Times New Roman"/>
          <w:color w:val="000000"/>
          <w:sz w:val="28"/>
        </w:rPr>
        <w:t>а, приводимые аргументы, оценивать степень их убедительности);</w:t>
      </w:r>
    </w:p>
    <w:p w:rsidR="00FD1BDC" w:rsidRDefault="00C41D5D">
      <w:pPr>
        <w:numPr>
          <w:ilvl w:val="0"/>
          <w:numId w:val="2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8. </w:t>
      </w:r>
      <w:r>
        <w:rPr>
          <w:rFonts w:ascii="Times New Roman" w:eastAsia="Times New Roman" w:hAnsi="Times New Roman" w:cs="Times New Roman"/>
          <w:color w:val="000000"/>
          <w:sz w:val="28"/>
        </w:rPr>
        <w:t>Применение исторических знаний:</w:t>
      </w:r>
    </w:p>
    <w:p w:rsidR="00FD1BDC" w:rsidRDefault="00C41D5D">
      <w:pPr>
        <w:numPr>
          <w:ilvl w:val="0"/>
          <w:numId w:val="3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FD1BDC" w:rsidRDefault="00C41D5D">
      <w:pPr>
        <w:numPr>
          <w:ilvl w:val="0"/>
          <w:numId w:val="3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выполнять учебные проекты по отечественной и всеобщей истории XVIII в. (в том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 на региональном материале).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FD1BDC" w:rsidRDefault="00FD1BDC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 Знание хронологии, работа с хронологией:</w:t>
      </w:r>
    </w:p>
    <w:p w:rsidR="00FD1BDC" w:rsidRDefault="00C41D5D">
      <w:pPr>
        <w:numPr>
          <w:ilvl w:val="0"/>
          <w:numId w:val="3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</w:t>
      </w:r>
      <w:r>
        <w:rPr>
          <w:rFonts w:ascii="Times New Roman" w:eastAsia="Times New Roman" w:hAnsi="Times New Roman" w:cs="Times New Roman"/>
          <w:color w:val="000000"/>
          <w:sz w:val="28"/>
        </w:rPr>
        <w:t>событий и процессов;</w:t>
      </w:r>
    </w:p>
    <w:p w:rsidR="00FD1BDC" w:rsidRDefault="00C41D5D">
      <w:pPr>
        <w:numPr>
          <w:ilvl w:val="0"/>
          <w:numId w:val="3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FD1BDC" w:rsidRDefault="00C41D5D">
      <w:pPr>
        <w:numPr>
          <w:ilvl w:val="0"/>
          <w:numId w:val="3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</w:t>
      </w:r>
      <w:r>
        <w:rPr>
          <w:rFonts w:ascii="Times New Roman" w:eastAsia="Times New Roman" w:hAnsi="Times New Roman" w:cs="Times New Roman"/>
          <w:color w:val="000000"/>
          <w:sz w:val="28"/>
        </w:rPr>
        <w:t>ственных связей.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 Знание исторических фактов, работа с фактами:</w:t>
      </w:r>
    </w:p>
    <w:p w:rsidR="00FD1BDC" w:rsidRDefault="00C41D5D">
      <w:pPr>
        <w:numPr>
          <w:ilvl w:val="0"/>
          <w:numId w:val="3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FD1BDC" w:rsidRDefault="00C41D5D">
      <w:pPr>
        <w:numPr>
          <w:ilvl w:val="0"/>
          <w:numId w:val="3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факты по самостоятельно о</w:t>
      </w:r>
      <w:r>
        <w:rPr>
          <w:rFonts w:ascii="Times New Roman" w:eastAsia="Times New Roman" w:hAnsi="Times New Roman" w:cs="Times New Roman"/>
          <w:color w:val="000000"/>
          <w:sz w:val="28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FD1BDC" w:rsidRDefault="00C41D5D">
      <w:pPr>
        <w:numPr>
          <w:ilvl w:val="0"/>
          <w:numId w:val="3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систематические таблицы;</w:t>
      </w:r>
    </w:p>
    <w:p w:rsidR="00FD1BDC" w:rsidRDefault="00C41D5D">
      <w:pPr>
        <w:numPr>
          <w:ilvl w:val="0"/>
          <w:numId w:val="3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события и процессы Новейшей истории: Февральская и Октябрьская 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 Работа с исторической картой:</w:t>
      </w:r>
    </w:p>
    <w:p w:rsidR="00FD1BDC" w:rsidRDefault="00C41D5D">
      <w:pPr>
        <w:numPr>
          <w:ilvl w:val="0"/>
          <w:numId w:val="3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показывать на карте изменения, произошедши</w:t>
      </w:r>
      <w:r>
        <w:rPr>
          <w:rFonts w:ascii="Times New Roman" w:eastAsia="Times New Roman" w:hAnsi="Times New Roman" w:cs="Times New Roman"/>
          <w:color w:val="000000"/>
          <w:sz w:val="28"/>
        </w:rPr>
        <w:t>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FD1BDC" w:rsidRDefault="00C41D5D">
      <w:pPr>
        <w:numPr>
          <w:ilvl w:val="0"/>
          <w:numId w:val="3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 Работа с историческими источниками:</w:t>
      </w:r>
    </w:p>
    <w:p w:rsidR="00FD1BDC" w:rsidRDefault="00C41D5D">
      <w:pPr>
        <w:numPr>
          <w:ilvl w:val="0"/>
          <w:numId w:val="3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D1BDC" w:rsidRDefault="00C41D5D">
      <w:pPr>
        <w:numPr>
          <w:ilvl w:val="0"/>
          <w:numId w:val="3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</w:rPr>
        <w:t>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D1BDC" w:rsidRDefault="00C41D5D">
      <w:pPr>
        <w:numPr>
          <w:ilvl w:val="0"/>
          <w:numId w:val="3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</w:t>
      </w:r>
      <w:r>
        <w:rPr>
          <w:rFonts w:ascii="Times New Roman" w:eastAsia="Times New Roman" w:hAnsi="Times New Roman" w:cs="Times New Roman"/>
          <w:color w:val="000000"/>
          <w:sz w:val="28"/>
        </w:rPr>
        <w:t>ии XIX – начала XX в. из разных письменных, визуальных и вещественных источников;</w:t>
      </w:r>
    </w:p>
    <w:p w:rsidR="00FD1BDC" w:rsidRDefault="00C41D5D">
      <w:pPr>
        <w:numPr>
          <w:ilvl w:val="0"/>
          <w:numId w:val="3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 Историческое описание (реконструкция):</w:t>
      </w:r>
    </w:p>
    <w:p w:rsidR="00FD1BDC" w:rsidRDefault="00C41D5D">
      <w:pPr>
        <w:numPr>
          <w:ilvl w:val="0"/>
          <w:numId w:val="3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FD1BDC" w:rsidRDefault="00C41D5D">
      <w:pPr>
        <w:numPr>
          <w:ilvl w:val="0"/>
          <w:numId w:val="3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развернутую характеристику исторических лично</w:t>
      </w:r>
      <w:r>
        <w:rPr>
          <w:rFonts w:ascii="Times New Roman" w:eastAsia="Times New Roman" w:hAnsi="Times New Roman" w:cs="Times New Roman"/>
          <w:color w:val="000000"/>
          <w:sz w:val="28"/>
        </w:rPr>
        <w:t>стей XIX – начала XX в. с описанием и оценкой их деятельности (сообщение, презентация, эссе);</w:t>
      </w:r>
    </w:p>
    <w:p w:rsidR="00FD1BDC" w:rsidRDefault="00C41D5D">
      <w:pPr>
        <w:numPr>
          <w:ilvl w:val="0"/>
          <w:numId w:val="3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</w:t>
      </w:r>
      <w:r>
        <w:rPr>
          <w:rFonts w:ascii="Times New Roman" w:eastAsia="Times New Roman" w:hAnsi="Times New Roman" w:cs="Times New Roman"/>
          <w:color w:val="000000"/>
          <w:sz w:val="28"/>
        </w:rPr>
        <w:t>мого периода;</w:t>
      </w:r>
    </w:p>
    <w:p w:rsidR="00FD1BDC" w:rsidRDefault="00C41D5D">
      <w:pPr>
        <w:numPr>
          <w:ilvl w:val="0"/>
          <w:numId w:val="3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 Анализ, объяснение исторических событий, явлений:</w:t>
      </w:r>
    </w:p>
    <w:p w:rsidR="00FD1BDC" w:rsidRDefault="00C41D5D">
      <w:pPr>
        <w:numPr>
          <w:ilvl w:val="0"/>
          <w:numId w:val="3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раскрывать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существенные черты: а) экономического, социального и политического развития России и других стран в XIX – начале XX в.;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б) процессов модернизации в мире и России; в) масштабных социальных движений и революций в рассматриваемый период; г) международных отно</w:t>
      </w:r>
      <w:r>
        <w:rPr>
          <w:rFonts w:ascii="Times New Roman" w:eastAsia="Times New Roman" w:hAnsi="Times New Roman" w:cs="Times New Roman"/>
          <w:color w:val="000000"/>
          <w:sz w:val="28"/>
        </w:rPr>
        <w:t>шений рассматриваемого периода и участия в них России;</w:t>
      </w:r>
    </w:p>
    <w:p w:rsidR="00FD1BDC" w:rsidRDefault="00C41D5D">
      <w:pPr>
        <w:numPr>
          <w:ilvl w:val="0"/>
          <w:numId w:val="3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D1BDC" w:rsidRDefault="00C41D5D">
      <w:pPr>
        <w:numPr>
          <w:ilvl w:val="0"/>
          <w:numId w:val="3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причины и следствия важнейших событий отечественной и всеобщей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</w:t>
      </w:r>
      <w:r>
        <w:rPr>
          <w:rFonts w:ascii="Times New Roman" w:eastAsia="Times New Roman" w:hAnsi="Times New Roman" w:cs="Times New Roman"/>
          <w:color w:val="000000"/>
          <w:sz w:val="28"/>
        </w:rPr>
        <w:t>м трактовкам причин и следствий исторических событий;</w:t>
      </w:r>
    </w:p>
    <w:p w:rsidR="00FD1BDC" w:rsidRDefault="00C41D5D">
      <w:pPr>
        <w:numPr>
          <w:ilvl w:val="0"/>
          <w:numId w:val="3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в) раскрывать, чем объяснялось своеобразие ситуаций в России, других странах.</w:t>
      </w:r>
    </w:p>
    <w:p w:rsidR="00FD1BDC" w:rsidRDefault="00C41D5D">
      <w:pPr>
        <w:numPr>
          <w:ilvl w:val="0"/>
          <w:numId w:val="3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 Рассмотрение исторических версий и оценок, определение своего отношения к наиболее значимым </w:t>
      </w:r>
      <w:r>
        <w:rPr>
          <w:rFonts w:ascii="Times New Roman" w:eastAsia="Times New Roman" w:hAnsi="Times New Roman" w:cs="Times New Roman"/>
          <w:color w:val="000000"/>
          <w:sz w:val="28"/>
        </w:rPr>
        <w:t>событиям и личностям прошлого:</w:t>
      </w:r>
    </w:p>
    <w:p w:rsidR="00FD1BDC" w:rsidRDefault="00C41D5D">
      <w:pPr>
        <w:numPr>
          <w:ilvl w:val="0"/>
          <w:numId w:val="3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FD1BDC" w:rsidRDefault="00C41D5D">
      <w:pPr>
        <w:numPr>
          <w:ilvl w:val="0"/>
          <w:numId w:val="3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D1BDC" w:rsidRDefault="00C41D5D">
      <w:pPr>
        <w:numPr>
          <w:ilvl w:val="0"/>
          <w:numId w:val="3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</w:t>
      </w:r>
      <w:r>
        <w:rPr>
          <w:rFonts w:ascii="Times New Roman" w:eastAsia="Times New Roman" w:hAnsi="Times New Roman" w:cs="Times New Roman"/>
          <w:color w:val="000000"/>
          <w:sz w:val="28"/>
        </w:rPr>
        <w:t>м.</w:t>
      </w:r>
    </w:p>
    <w:p w:rsidR="00FD1BDC" w:rsidRDefault="00C41D5D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8. Применение исторических знаний:</w:t>
      </w:r>
    </w:p>
    <w:p w:rsidR="00FD1BDC" w:rsidRDefault="00C41D5D">
      <w:pPr>
        <w:numPr>
          <w:ilvl w:val="0"/>
          <w:numId w:val="3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</w:t>
      </w:r>
      <w:r>
        <w:rPr>
          <w:rFonts w:ascii="Times New Roman" w:eastAsia="Times New Roman" w:hAnsi="Times New Roman" w:cs="Times New Roman"/>
          <w:color w:val="000000"/>
          <w:sz w:val="28"/>
        </w:rPr>
        <w:t>ного общества;</w:t>
      </w:r>
    </w:p>
    <w:p w:rsidR="00FD1BDC" w:rsidRDefault="00C41D5D">
      <w:pPr>
        <w:numPr>
          <w:ilvl w:val="0"/>
          <w:numId w:val="3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FD1BDC" w:rsidRDefault="00C41D5D">
      <w:pPr>
        <w:numPr>
          <w:ilvl w:val="0"/>
          <w:numId w:val="3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</w:t>
      </w:r>
      <w:r>
        <w:rPr>
          <w:rFonts w:ascii="Times New Roman" w:eastAsia="Times New Roman" w:hAnsi="Times New Roman" w:cs="Times New Roman"/>
          <w:color w:val="000000"/>
          <w:sz w:val="28"/>
        </w:rPr>
        <w:t>ть свое отношение к культурному наследию в общественных обсуждениях.</w:t>
      </w:r>
    </w:p>
    <w:p w:rsidR="00FD1BDC" w:rsidRDefault="00C41D5D">
      <w:pPr>
        <w:numPr>
          <w:ilvl w:val="0"/>
          <w:numId w:val="3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ХХI вв.</w:t>
      </w:r>
    </w:p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62"/>
        <w:gridCol w:w="2009"/>
        <w:gridCol w:w="811"/>
        <w:gridCol w:w="1673"/>
        <w:gridCol w:w="1740"/>
        <w:gridCol w:w="2620"/>
      </w:tblGrid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6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BDC" w:rsidRDefault="00FD1BDC">
            <w:pPr>
              <w:spacing w:after="0"/>
              <w:ind w:left="135"/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384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</w:tbl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74"/>
        <w:gridCol w:w="1823"/>
        <w:gridCol w:w="830"/>
        <w:gridCol w:w="1716"/>
        <w:gridCol w:w="1784"/>
        <w:gridCol w:w="2688"/>
      </w:tblGrid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65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BDC" w:rsidRDefault="00FD1BDC">
            <w:pPr>
              <w:spacing w:after="0"/>
              <w:ind w:left="135"/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39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https://m.edsoo.ru/7f414c0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1.10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90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Русь в IX —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начале XII в.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903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</w:tbl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61"/>
        <w:gridCol w:w="2038"/>
        <w:gridCol w:w="809"/>
        <w:gridCol w:w="1669"/>
        <w:gridCol w:w="1736"/>
        <w:gridCol w:w="2602"/>
      </w:tblGrid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6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BDC" w:rsidRDefault="00FD1BDC">
            <w:pPr>
              <w:spacing w:after="0"/>
              <w:ind w:left="135"/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384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888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8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</w:tbl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68"/>
        <w:gridCol w:w="1914"/>
        <w:gridCol w:w="821"/>
        <w:gridCol w:w="1695"/>
        <w:gridCol w:w="1762"/>
        <w:gridCol w:w="2655"/>
      </w:tblGrid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653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BDC" w:rsidRDefault="00FD1BDC">
            <w:pPr>
              <w:spacing w:after="0"/>
              <w:ind w:left="135"/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391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900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4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</w:tbl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66"/>
        <w:gridCol w:w="1956"/>
        <w:gridCol w:w="818"/>
        <w:gridCol w:w="1688"/>
        <w:gridCol w:w="1755"/>
        <w:gridCol w:w="2632"/>
      </w:tblGrid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639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BDC" w:rsidRDefault="00FD1BDC">
            <w:pPr>
              <w:spacing w:after="0"/>
              <w:ind w:left="135"/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379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индустриального общества в первой половине XIX в.: экономика, социальные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отношения, политические процессы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87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Николаевское самодержавие: государственны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й консерватизм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2.10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87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87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24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</w:tbl>
    <w:p w:rsidR="00FD1BDC" w:rsidRDefault="00FD1BDC">
      <w:pPr>
        <w:rPr>
          <w:rFonts w:ascii="Calibri" w:eastAsia="Calibri" w:hAnsi="Calibri" w:cs="Calibri"/>
        </w:rPr>
      </w:pPr>
    </w:p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5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84"/>
        <w:gridCol w:w="1736"/>
        <w:gridCol w:w="691"/>
        <w:gridCol w:w="1408"/>
        <w:gridCol w:w="1463"/>
        <w:gridCol w:w="1012"/>
        <w:gridCol w:w="2621"/>
      </w:tblGrid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583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BDC" w:rsidRDefault="00FD1BDC">
            <w:pPr>
              <w:spacing w:after="0"/>
              <w:ind w:left="135"/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16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Происхождение, расселение и эволюция древнейшего человека. Появление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человека разумного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Религиозные верования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египтян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Ассирия.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Финикия.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>
              <w:rPr>
                <w:rFonts w:ascii="Times New Roman" w:eastAsia="Times New Roman" w:hAnsi="Times New Roman" w:cs="Times New Roman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m.edsoo.ru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/863fbfcc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Древний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Китай.Правление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династии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>
              <w:rPr>
                <w:rFonts w:ascii="Times New Roman" w:eastAsia="Times New Roman" w:hAnsi="Times New Roman" w:cs="Times New Roman"/>
              </w:rPr>
              <w:t>https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m.edsoo.ru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/86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40ac84</w:t>
            </w: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Возвышение Македонии. Александр Македонский и его завоевания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Востоке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проекты реформ,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мероприятия, итоги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</w:tbl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98"/>
        <w:gridCol w:w="1825"/>
        <w:gridCol w:w="713"/>
        <w:gridCol w:w="1456"/>
        <w:gridCol w:w="1513"/>
        <w:gridCol w:w="1046"/>
        <w:gridCol w:w="2364"/>
      </w:tblGrid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57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84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BDC" w:rsidRDefault="00FD1BDC">
            <w:pPr>
              <w:spacing w:after="0"/>
              <w:ind w:left="135"/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16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Падение Западной Римской империи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возникновение варварских королевств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Обострение социальных противоречий в ХIV в. (Жакерия, восстание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Китай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Япония в Средние века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Образование государства Русь. Исторические условия складывания русской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государственности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единого культурного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пространства. Художественная культура и ремесло Руси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региональных центров культуры. Белокаменные храмы Северо-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Восточной Руси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Русь в середине XII — начале XIII в.»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Роль Православной церкви в ордынский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период русской истории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0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</w:tbl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91"/>
        <w:gridCol w:w="1987"/>
        <w:gridCol w:w="703"/>
        <w:gridCol w:w="1434"/>
        <w:gridCol w:w="1491"/>
        <w:gridCol w:w="1031"/>
        <w:gridCol w:w="2278"/>
      </w:tblGrid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569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5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BDC" w:rsidRDefault="00FD1BDC">
            <w:pPr>
              <w:spacing w:after="0"/>
              <w:ind w:left="135"/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165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Испания под властью потомков католических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королей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Османская империя в XVI-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XVII вв.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4ba46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ru/8a18546a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XVI в.»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структура российского общества в XVII 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XVII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</w:tbl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00"/>
        <w:gridCol w:w="1838"/>
        <w:gridCol w:w="716"/>
        <w:gridCol w:w="1464"/>
        <w:gridCol w:w="1521"/>
        <w:gridCol w:w="1051"/>
        <w:gridCol w:w="2325"/>
      </w:tblGrid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5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586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BDC" w:rsidRDefault="00FD1BDC">
            <w:pPr>
              <w:spacing w:after="0"/>
              <w:ind w:left="135"/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169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Введение. История нового времени. XVIII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Причины,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хронологические рамки и основные этапы Французской революции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Положение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приход к власти Анны Иоанновны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повторения, обобщения и контроля по теме «Россия после Петра I. Дворцовые перевороты»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Посполитой</w:t>
            </w:r>
            <w:proofErr w:type="spellEnd"/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5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5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</w:tbl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491"/>
        <w:gridCol w:w="2004"/>
        <w:gridCol w:w="702"/>
        <w:gridCol w:w="1433"/>
        <w:gridCol w:w="1489"/>
        <w:gridCol w:w="1030"/>
        <w:gridCol w:w="2266"/>
      </w:tblGrid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56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7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BDC" w:rsidRDefault="00FD1BDC">
            <w:pPr>
              <w:spacing w:after="0"/>
              <w:ind w:left="135"/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BDC" w:rsidRDefault="00FD1BDC">
            <w:pPr>
              <w:spacing w:after="0"/>
              <w:ind w:left="135"/>
            </w:pPr>
          </w:p>
        </w:tc>
        <w:tc>
          <w:tcPr>
            <w:tcW w:w="16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Центральной и Юго-Восточной Европы во второй половине XIX — начале XX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обобщения и контроля по теме «Александровская эпоха: государственный либерализм»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Многообразие культур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религий Российской империи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92ad4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39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Основные сферы и направления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внешнеполитических интересов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93b82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пороге нового века: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динамика и противоречия развития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947d0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империя в XIX — начале XX века»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Всемирно-историческое значение Победы СССР в Великой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Отечественной войне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7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FD1BD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56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21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C41D5D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1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FD1BDC" w:rsidRDefault="00FD1BDC">
            <w:pPr>
              <w:rPr>
                <w:rFonts w:ascii="Calibri" w:eastAsia="Calibri" w:hAnsi="Calibri" w:cs="Calibri"/>
              </w:rPr>
            </w:pPr>
          </w:p>
        </w:tc>
      </w:tr>
    </w:tbl>
    <w:p w:rsidR="00FD1BDC" w:rsidRDefault="00FD1BDC">
      <w:pPr>
        <w:rPr>
          <w:rFonts w:ascii="Calibri" w:eastAsia="Calibri" w:hAnsi="Calibri" w:cs="Calibri"/>
        </w:rPr>
      </w:pPr>
    </w:p>
    <w:p w:rsidR="00FD1BDC" w:rsidRDefault="00FD1BDC">
      <w:pPr>
        <w:rPr>
          <w:rFonts w:ascii="Calibri" w:eastAsia="Calibri" w:hAnsi="Calibri" w:cs="Calibri"/>
        </w:rPr>
      </w:pPr>
    </w:p>
    <w:p w:rsidR="00FD1BDC" w:rsidRDefault="00C41D5D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D1BDC" w:rsidRDefault="00C41D5D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FD1BDC" w:rsidRDefault="00FD1BDC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FD1BDC" w:rsidRDefault="00FD1BDC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rPr>
          <w:rFonts w:ascii="Calibri" w:eastAsia="Calibri" w:hAnsi="Calibri" w:cs="Calibri"/>
        </w:rPr>
      </w:pPr>
    </w:p>
    <w:p w:rsidR="00FD1BDC" w:rsidRDefault="00C41D5D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FD1BDC" w:rsidRDefault="00FD1BDC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FD1BDC" w:rsidRDefault="00FD1BDC">
      <w:pPr>
        <w:spacing w:after="0"/>
        <w:ind w:left="120"/>
        <w:rPr>
          <w:rFonts w:ascii="Calibri" w:eastAsia="Calibri" w:hAnsi="Calibri" w:cs="Calibri"/>
        </w:rPr>
      </w:pPr>
    </w:p>
    <w:p w:rsidR="00FD1BDC" w:rsidRDefault="00C41D5D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1BDC" w:rsidRDefault="00FD1BDC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FD1BDC" w:rsidRDefault="00FD1BDC">
      <w:pPr>
        <w:rPr>
          <w:rFonts w:ascii="Calibri" w:eastAsia="Calibri" w:hAnsi="Calibri" w:cs="Calibri"/>
        </w:rPr>
      </w:pPr>
    </w:p>
    <w:sectPr w:rsidR="00FD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C24"/>
    <w:multiLevelType w:val="multilevel"/>
    <w:tmpl w:val="C6CAE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876FC"/>
    <w:multiLevelType w:val="multilevel"/>
    <w:tmpl w:val="9A00A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06E13"/>
    <w:multiLevelType w:val="multilevel"/>
    <w:tmpl w:val="5CB61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65AC8"/>
    <w:multiLevelType w:val="multilevel"/>
    <w:tmpl w:val="FB7A43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B455C"/>
    <w:multiLevelType w:val="multilevel"/>
    <w:tmpl w:val="16CAA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7A047B"/>
    <w:multiLevelType w:val="multilevel"/>
    <w:tmpl w:val="2586D3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4C0818"/>
    <w:multiLevelType w:val="multilevel"/>
    <w:tmpl w:val="412C8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D4DE7"/>
    <w:multiLevelType w:val="multilevel"/>
    <w:tmpl w:val="CEAE8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E7E8F"/>
    <w:multiLevelType w:val="multilevel"/>
    <w:tmpl w:val="203E4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590110"/>
    <w:multiLevelType w:val="multilevel"/>
    <w:tmpl w:val="C068F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208B6"/>
    <w:multiLevelType w:val="multilevel"/>
    <w:tmpl w:val="DE7020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EC3789"/>
    <w:multiLevelType w:val="multilevel"/>
    <w:tmpl w:val="96D288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8373F5"/>
    <w:multiLevelType w:val="multilevel"/>
    <w:tmpl w:val="8B7A6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C82E28"/>
    <w:multiLevelType w:val="multilevel"/>
    <w:tmpl w:val="04A21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8273F6"/>
    <w:multiLevelType w:val="multilevel"/>
    <w:tmpl w:val="EBFA5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9F4246"/>
    <w:multiLevelType w:val="multilevel"/>
    <w:tmpl w:val="829AD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4C7990"/>
    <w:multiLevelType w:val="multilevel"/>
    <w:tmpl w:val="D90E8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A73B2E"/>
    <w:multiLevelType w:val="multilevel"/>
    <w:tmpl w:val="281299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110157"/>
    <w:multiLevelType w:val="multilevel"/>
    <w:tmpl w:val="106EB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A53384"/>
    <w:multiLevelType w:val="multilevel"/>
    <w:tmpl w:val="390CF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9158EA"/>
    <w:multiLevelType w:val="multilevel"/>
    <w:tmpl w:val="B91AA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106077"/>
    <w:multiLevelType w:val="multilevel"/>
    <w:tmpl w:val="26F86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192959"/>
    <w:multiLevelType w:val="multilevel"/>
    <w:tmpl w:val="04906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AC3592"/>
    <w:multiLevelType w:val="multilevel"/>
    <w:tmpl w:val="B1126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7D1C3A"/>
    <w:multiLevelType w:val="multilevel"/>
    <w:tmpl w:val="07BC1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35392B"/>
    <w:multiLevelType w:val="multilevel"/>
    <w:tmpl w:val="EA185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8831C8"/>
    <w:multiLevelType w:val="multilevel"/>
    <w:tmpl w:val="06B49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C7196B"/>
    <w:multiLevelType w:val="multilevel"/>
    <w:tmpl w:val="C608B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123BA3"/>
    <w:multiLevelType w:val="multilevel"/>
    <w:tmpl w:val="592C6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2B35E4"/>
    <w:multiLevelType w:val="multilevel"/>
    <w:tmpl w:val="40148F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5918FC"/>
    <w:multiLevelType w:val="multilevel"/>
    <w:tmpl w:val="57384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FF2DB7"/>
    <w:multiLevelType w:val="multilevel"/>
    <w:tmpl w:val="13D40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CE2A44"/>
    <w:multiLevelType w:val="multilevel"/>
    <w:tmpl w:val="4BFC71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264309"/>
    <w:multiLevelType w:val="multilevel"/>
    <w:tmpl w:val="C592F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2E289B"/>
    <w:multiLevelType w:val="multilevel"/>
    <w:tmpl w:val="DFDEC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A339CF"/>
    <w:multiLevelType w:val="multilevel"/>
    <w:tmpl w:val="D32600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F477C"/>
    <w:multiLevelType w:val="multilevel"/>
    <w:tmpl w:val="6A0A7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D95055"/>
    <w:multiLevelType w:val="multilevel"/>
    <w:tmpl w:val="4AE46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12"/>
  </w:num>
  <w:num w:numId="4">
    <w:abstractNumId w:val="16"/>
  </w:num>
  <w:num w:numId="5">
    <w:abstractNumId w:val="26"/>
  </w:num>
  <w:num w:numId="6">
    <w:abstractNumId w:val="35"/>
  </w:num>
  <w:num w:numId="7">
    <w:abstractNumId w:val="6"/>
  </w:num>
  <w:num w:numId="8">
    <w:abstractNumId w:val="18"/>
  </w:num>
  <w:num w:numId="9">
    <w:abstractNumId w:val="10"/>
  </w:num>
  <w:num w:numId="10">
    <w:abstractNumId w:val="2"/>
  </w:num>
  <w:num w:numId="11">
    <w:abstractNumId w:val="5"/>
  </w:num>
  <w:num w:numId="12">
    <w:abstractNumId w:val="0"/>
  </w:num>
  <w:num w:numId="13">
    <w:abstractNumId w:val="19"/>
  </w:num>
  <w:num w:numId="14">
    <w:abstractNumId w:val="21"/>
  </w:num>
  <w:num w:numId="15">
    <w:abstractNumId w:val="20"/>
  </w:num>
  <w:num w:numId="16">
    <w:abstractNumId w:val="28"/>
  </w:num>
  <w:num w:numId="17">
    <w:abstractNumId w:val="31"/>
  </w:num>
  <w:num w:numId="18">
    <w:abstractNumId w:val="13"/>
  </w:num>
  <w:num w:numId="19">
    <w:abstractNumId w:val="3"/>
  </w:num>
  <w:num w:numId="20">
    <w:abstractNumId w:val="17"/>
  </w:num>
  <w:num w:numId="21">
    <w:abstractNumId w:val="29"/>
  </w:num>
  <w:num w:numId="22">
    <w:abstractNumId w:val="24"/>
  </w:num>
  <w:num w:numId="23">
    <w:abstractNumId w:val="9"/>
  </w:num>
  <w:num w:numId="24">
    <w:abstractNumId w:val="34"/>
  </w:num>
  <w:num w:numId="25">
    <w:abstractNumId w:val="33"/>
  </w:num>
  <w:num w:numId="26">
    <w:abstractNumId w:val="37"/>
  </w:num>
  <w:num w:numId="27">
    <w:abstractNumId w:val="36"/>
  </w:num>
  <w:num w:numId="28">
    <w:abstractNumId w:val="27"/>
  </w:num>
  <w:num w:numId="29">
    <w:abstractNumId w:val="32"/>
  </w:num>
  <w:num w:numId="30">
    <w:abstractNumId w:val="23"/>
  </w:num>
  <w:num w:numId="31">
    <w:abstractNumId w:val="25"/>
  </w:num>
  <w:num w:numId="32">
    <w:abstractNumId w:val="11"/>
  </w:num>
  <w:num w:numId="33">
    <w:abstractNumId w:val="4"/>
  </w:num>
  <w:num w:numId="34">
    <w:abstractNumId w:val="14"/>
  </w:num>
  <w:num w:numId="35">
    <w:abstractNumId w:val="30"/>
  </w:num>
  <w:num w:numId="36">
    <w:abstractNumId w:val="15"/>
  </w:num>
  <w:num w:numId="37">
    <w:abstractNumId w:val="7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1BDC"/>
    <w:rsid w:val="00C41D5D"/>
    <w:rsid w:val="00FD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41D5D"/>
    <w:pPr>
      <w:spacing w:after="0" w:line="240" w:lineRule="auto"/>
    </w:pPr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836" TargetMode="External"/><Relationship Id="rId299" Type="http://schemas.openxmlformats.org/officeDocument/2006/relationships/hyperlink" Target="https://m.edsoo.ru/8864ce3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2ec" TargetMode="External"/><Relationship Id="rId324" Type="http://schemas.openxmlformats.org/officeDocument/2006/relationships/hyperlink" Target="https://m.edsoo.ru/8a18d1d8" TargetMode="External"/><Relationship Id="rId366" Type="http://schemas.openxmlformats.org/officeDocument/2006/relationships/hyperlink" Target="https://m.edsoo.ru/8864f6f0" TargetMode="External"/><Relationship Id="rId170" Type="http://schemas.openxmlformats.org/officeDocument/2006/relationships/hyperlink" Target="https://m.edsoo.ru/88649070" TargetMode="External"/><Relationship Id="rId226" Type="http://schemas.openxmlformats.org/officeDocument/2006/relationships/hyperlink" Target="https://m.edsoo.ru/8864a8da" TargetMode="External"/><Relationship Id="rId268" Type="http://schemas.openxmlformats.org/officeDocument/2006/relationships/hyperlink" Target="https://m.edsoo.ru/8a1885b6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7f6" TargetMode="External"/><Relationship Id="rId335" Type="http://schemas.openxmlformats.org/officeDocument/2006/relationships/hyperlink" Target="https://m.edsoo.ru/8a18e722" TargetMode="External"/><Relationship Id="rId377" Type="http://schemas.openxmlformats.org/officeDocument/2006/relationships/hyperlink" Target="https://m.edsoo.ru/8a19109e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f448" TargetMode="External"/><Relationship Id="rId237" Type="http://schemas.openxmlformats.org/officeDocument/2006/relationships/hyperlink" Target="https://m.edsoo.ru/8864b802" TargetMode="External"/><Relationship Id="rId402" Type="http://schemas.openxmlformats.org/officeDocument/2006/relationships/hyperlink" Target="https://m.edsoo.ru/8a193f88" TargetMode="External"/><Relationship Id="rId258" Type="http://schemas.openxmlformats.org/officeDocument/2006/relationships/hyperlink" Target="https://m.edsoo.ru/8a186eb4" TargetMode="External"/><Relationship Id="rId279" Type="http://schemas.openxmlformats.org/officeDocument/2006/relationships/hyperlink" Target="https://m.edsoo.ru/8a189c2c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40a31a" TargetMode="External"/><Relationship Id="rId139" Type="http://schemas.openxmlformats.org/officeDocument/2006/relationships/hyperlink" Target="https://m.edsoo.ru/88646adc" TargetMode="External"/><Relationship Id="rId290" Type="http://schemas.openxmlformats.org/officeDocument/2006/relationships/hyperlink" Target="https://m.edsoo.ru/8864c2c0" TargetMode="External"/><Relationship Id="rId304" Type="http://schemas.openxmlformats.org/officeDocument/2006/relationships/hyperlink" Target="https://m.edsoo.ru/8864d6ac" TargetMode="External"/><Relationship Id="rId325" Type="http://schemas.openxmlformats.org/officeDocument/2006/relationships/hyperlink" Target="https://m.edsoo.ru/8a18d368" TargetMode="External"/><Relationship Id="rId346" Type="http://schemas.openxmlformats.org/officeDocument/2006/relationships/hyperlink" Target="https://m.edsoo.ru/8a18fa6e" TargetMode="External"/><Relationship Id="rId367" Type="http://schemas.openxmlformats.org/officeDocument/2006/relationships/hyperlink" Target="https://m.edsoo.ru/8864f83a" TargetMode="External"/><Relationship Id="rId388" Type="http://schemas.openxmlformats.org/officeDocument/2006/relationships/hyperlink" Target="https://m.edsoo.ru/8a1929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838" TargetMode="External"/><Relationship Id="rId171" Type="http://schemas.openxmlformats.org/officeDocument/2006/relationships/hyperlink" Target="https://m.edsoo.ru/8864919c" TargetMode="External"/><Relationship Id="rId192" Type="http://schemas.openxmlformats.org/officeDocument/2006/relationships/hyperlink" Target="https://m.edsoo.ru/8a180848" TargetMode="External"/><Relationship Id="rId206" Type="http://schemas.openxmlformats.org/officeDocument/2006/relationships/hyperlink" Target="https://m.edsoo.ru/8a182c92" TargetMode="External"/><Relationship Id="rId227" Type="http://schemas.openxmlformats.org/officeDocument/2006/relationships/hyperlink" Target="https://m.edsoo.ru/8864aa24" TargetMode="External"/><Relationship Id="rId413" Type="http://schemas.openxmlformats.org/officeDocument/2006/relationships/hyperlink" Target="https://m.edsoo.ru/8a194c1c" TargetMode="External"/><Relationship Id="rId248" Type="http://schemas.openxmlformats.org/officeDocument/2006/relationships/hyperlink" Target="https://m.edsoo.ru/8a185d34" TargetMode="External"/><Relationship Id="rId269" Type="http://schemas.openxmlformats.org/officeDocument/2006/relationships/hyperlink" Target="https://m.edsoo.ru/8a188a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c26a" TargetMode="External"/><Relationship Id="rId129" Type="http://schemas.openxmlformats.org/officeDocument/2006/relationships/hyperlink" Target="https://m.edsoo.ru/8640b990" TargetMode="External"/><Relationship Id="rId280" Type="http://schemas.openxmlformats.org/officeDocument/2006/relationships/hyperlink" Target="https://m.edsoo.ru/8a189f92" TargetMode="External"/><Relationship Id="rId315" Type="http://schemas.openxmlformats.org/officeDocument/2006/relationships/hyperlink" Target="https://m.edsoo.ru/8a18bd74" TargetMode="External"/><Relationship Id="rId336" Type="http://schemas.openxmlformats.org/officeDocument/2006/relationships/hyperlink" Target="https://m.edsoo.ru/8a18e858" TargetMode="External"/><Relationship Id="rId357" Type="http://schemas.openxmlformats.org/officeDocument/2006/relationships/hyperlink" Target="https://m.edsoo.ru/8864e584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c1c" TargetMode="External"/><Relationship Id="rId161" Type="http://schemas.openxmlformats.org/officeDocument/2006/relationships/hyperlink" Target="https://m.edsoo.ru/886485bc" TargetMode="External"/><Relationship Id="rId182" Type="http://schemas.openxmlformats.org/officeDocument/2006/relationships/hyperlink" Target="https://m.edsoo.ru/8a17f560" TargetMode="External"/><Relationship Id="rId217" Type="http://schemas.openxmlformats.org/officeDocument/2006/relationships/hyperlink" Target="https://m.edsoo.ru/8a1844de" TargetMode="External"/><Relationship Id="rId378" Type="http://schemas.openxmlformats.org/officeDocument/2006/relationships/hyperlink" Target="https://m.edsoo.ru/8a1912ce" TargetMode="External"/><Relationship Id="rId399" Type="http://schemas.openxmlformats.org/officeDocument/2006/relationships/hyperlink" Target="https://m.edsoo.ru/8a193b82" TargetMode="External"/><Relationship Id="rId403" Type="http://schemas.openxmlformats.org/officeDocument/2006/relationships/hyperlink" Target="https://m.edsoo.ru/8a1940b4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924" TargetMode="External"/><Relationship Id="rId259" Type="http://schemas.openxmlformats.org/officeDocument/2006/relationships/hyperlink" Target="https://m.edsoo.ru/8a187076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770" TargetMode="External"/><Relationship Id="rId270" Type="http://schemas.openxmlformats.org/officeDocument/2006/relationships/hyperlink" Target="https://m.edsoo.ru/8a188c50" TargetMode="External"/><Relationship Id="rId291" Type="http://schemas.openxmlformats.org/officeDocument/2006/relationships/hyperlink" Target="https://m.edsoo.ru/8864c3f6" TargetMode="External"/><Relationship Id="rId305" Type="http://schemas.openxmlformats.org/officeDocument/2006/relationships/hyperlink" Target="https://m.edsoo.ru/8864d7c4" TargetMode="External"/><Relationship Id="rId326" Type="http://schemas.openxmlformats.org/officeDocument/2006/relationships/hyperlink" Target="https://m.edsoo.ru/8a18d516" TargetMode="External"/><Relationship Id="rId347" Type="http://schemas.openxmlformats.org/officeDocument/2006/relationships/hyperlink" Target="https://m.edsoo.ru/8a18fbb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b16" TargetMode="External"/><Relationship Id="rId151" Type="http://schemas.openxmlformats.org/officeDocument/2006/relationships/hyperlink" Target="https://m.edsoo.ru/8864795a" TargetMode="External"/><Relationship Id="rId368" Type="http://schemas.openxmlformats.org/officeDocument/2006/relationships/hyperlink" Target="https://m.edsoo.ru/8864f9b6" TargetMode="External"/><Relationship Id="rId389" Type="http://schemas.openxmlformats.org/officeDocument/2006/relationships/hyperlink" Target="https://m.edsoo.ru/8a19278c" TargetMode="External"/><Relationship Id="rId172" Type="http://schemas.openxmlformats.org/officeDocument/2006/relationships/hyperlink" Target="https://m.edsoo.ru/886492be" TargetMode="External"/><Relationship Id="rId193" Type="http://schemas.openxmlformats.org/officeDocument/2006/relationships/hyperlink" Target="https://m.edsoo.ru/8a180c26" TargetMode="External"/><Relationship Id="rId207" Type="http://schemas.openxmlformats.org/officeDocument/2006/relationships/hyperlink" Target="https://m.edsoo.ru/8a182e5e" TargetMode="External"/><Relationship Id="rId228" Type="http://schemas.openxmlformats.org/officeDocument/2006/relationships/hyperlink" Target="https://m.edsoo.ru/8864ab78" TargetMode="External"/><Relationship Id="rId249" Type="http://schemas.openxmlformats.org/officeDocument/2006/relationships/hyperlink" Target="https://m.edsoo.ru/8a185eba" TargetMode="External"/><Relationship Id="rId414" Type="http://schemas.openxmlformats.org/officeDocument/2006/relationships/hyperlink" Target="https://m.edsoo.ru/8a194d34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4c2" TargetMode="External"/><Relationship Id="rId260" Type="http://schemas.openxmlformats.org/officeDocument/2006/relationships/hyperlink" Target="https://m.edsoo.ru/8a187242" TargetMode="External"/><Relationship Id="rId281" Type="http://schemas.openxmlformats.org/officeDocument/2006/relationships/hyperlink" Target="https://m.edsoo.ru/8a18a41a" TargetMode="External"/><Relationship Id="rId316" Type="http://schemas.openxmlformats.org/officeDocument/2006/relationships/hyperlink" Target="https://m.edsoo.ru/8a18bef0" TargetMode="External"/><Relationship Id="rId337" Type="http://schemas.openxmlformats.org/officeDocument/2006/relationships/hyperlink" Target="https://m.edsoo.ru/8a18e9d4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91e" TargetMode="External"/><Relationship Id="rId141" Type="http://schemas.openxmlformats.org/officeDocument/2006/relationships/hyperlink" Target="https://m.edsoo.ru/88646d5c" TargetMode="External"/><Relationship Id="rId358" Type="http://schemas.openxmlformats.org/officeDocument/2006/relationships/hyperlink" Target="https://m.edsoo.ru/8864e6b0" TargetMode="External"/><Relationship Id="rId379" Type="http://schemas.openxmlformats.org/officeDocument/2006/relationships/hyperlink" Target="https://m.edsoo.ru/8a19149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6e8" TargetMode="External"/><Relationship Id="rId183" Type="http://schemas.openxmlformats.org/officeDocument/2006/relationships/hyperlink" Target="https://m.edsoo.ru/8a17f66e" TargetMode="External"/><Relationship Id="rId218" Type="http://schemas.openxmlformats.org/officeDocument/2006/relationships/hyperlink" Target="https://m.edsoo.ru/8a18466e" TargetMode="External"/><Relationship Id="rId239" Type="http://schemas.openxmlformats.org/officeDocument/2006/relationships/hyperlink" Target="https://m.edsoo.ru/8864ba46" TargetMode="External"/><Relationship Id="rId390" Type="http://schemas.openxmlformats.org/officeDocument/2006/relationships/hyperlink" Target="https://m.edsoo.ru/8a192ad4" TargetMode="External"/><Relationship Id="rId404" Type="http://schemas.openxmlformats.org/officeDocument/2006/relationships/hyperlink" Target="https://m.edsoo.ru/8a1941cc" TargetMode="External"/><Relationship Id="rId250" Type="http://schemas.openxmlformats.org/officeDocument/2006/relationships/hyperlink" Target="https://m.edsoo.ru/8a18602c" TargetMode="External"/><Relationship Id="rId271" Type="http://schemas.openxmlformats.org/officeDocument/2006/relationships/hyperlink" Target="https://m.edsoo.ru/8a188e08" TargetMode="External"/><Relationship Id="rId292" Type="http://schemas.openxmlformats.org/officeDocument/2006/relationships/hyperlink" Target="https://m.edsoo.ru/8864c536" TargetMode="External"/><Relationship Id="rId306" Type="http://schemas.openxmlformats.org/officeDocument/2006/relationships/hyperlink" Target="https://m.edsoo.ru/8864d8d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6ca" TargetMode="External"/><Relationship Id="rId131" Type="http://schemas.openxmlformats.org/officeDocument/2006/relationships/hyperlink" Target="https://m.edsoo.ru/8640bcf6" TargetMode="External"/><Relationship Id="rId327" Type="http://schemas.openxmlformats.org/officeDocument/2006/relationships/hyperlink" Target="https://m.edsoo.ru/8a18d6a6" TargetMode="External"/><Relationship Id="rId348" Type="http://schemas.openxmlformats.org/officeDocument/2006/relationships/hyperlink" Target="https://m.edsoo.ru/8a18fcf8" TargetMode="External"/><Relationship Id="rId369" Type="http://schemas.openxmlformats.org/officeDocument/2006/relationships/hyperlink" Target="https://m.edsoo.ru/8864fb6e" TargetMode="External"/><Relationship Id="rId152" Type="http://schemas.openxmlformats.org/officeDocument/2006/relationships/hyperlink" Target="https://m.edsoo.ru/88647a86" TargetMode="External"/><Relationship Id="rId173" Type="http://schemas.openxmlformats.org/officeDocument/2006/relationships/hyperlink" Target="https://m.edsoo.ru/886493d6" TargetMode="External"/><Relationship Id="rId194" Type="http://schemas.openxmlformats.org/officeDocument/2006/relationships/hyperlink" Target="https://m.edsoo.ru/8a180e06" TargetMode="External"/><Relationship Id="rId208" Type="http://schemas.openxmlformats.org/officeDocument/2006/relationships/hyperlink" Target="https://m.edsoo.ru/8a183002" TargetMode="External"/><Relationship Id="rId229" Type="http://schemas.openxmlformats.org/officeDocument/2006/relationships/hyperlink" Target="https://m.edsoo.ru/8864acea" TargetMode="External"/><Relationship Id="rId380" Type="http://schemas.openxmlformats.org/officeDocument/2006/relationships/hyperlink" Target="https://m.edsoo.ru/8a191648" TargetMode="External"/><Relationship Id="rId415" Type="http://schemas.openxmlformats.org/officeDocument/2006/relationships/hyperlink" Target="https://m.edsoo.ru/8a194f5a" TargetMode="External"/><Relationship Id="rId240" Type="http://schemas.openxmlformats.org/officeDocument/2006/relationships/hyperlink" Target="https://m.edsoo.ru/8864bb86" TargetMode="External"/><Relationship Id="rId261" Type="http://schemas.openxmlformats.org/officeDocument/2006/relationships/hyperlink" Target="https://m.edsoo.ru/8a1873f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a604" TargetMode="External"/><Relationship Id="rId317" Type="http://schemas.openxmlformats.org/officeDocument/2006/relationships/hyperlink" Target="https://m.edsoo.ru/8a18c094" TargetMode="External"/><Relationship Id="rId338" Type="http://schemas.openxmlformats.org/officeDocument/2006/relationships/hyperlink" Target="https://m.edsoo.ru/8a18ebc8" TargetMode="External"/><Relationship Id="rId359" Type="http://schemas.openxmlformats.org/officeDocument/2006/relationships/hyperlink" Target="https://m.edsoo.ru/8864e91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ae0" TargetMode="External"/><Relationship Id="rId142" Type="http://schemas.openxmlformats.org/officeDocument/2006/relationships/hyperlink" Target="https://m.edsoo.ru/88646e7e" TargetMode="External"/><Relationship Id="rId163" Type="http://schemas.openxmlformats.org/officeDocument/2006/relationships/hyperlink" Target="https://m.edsoo.ru/8864880a" TargetMode="External"/><Relationship Id="rId184" Type="http://schemas.openxmlformats.org/officeDocument/2006/relationships/hyperlink" Target="https://m.edsoo.ru/8a17f790" TargetMode="External"/><Relationship Id="rId219" Type="http://schemas.openxmlformats.org/officeDocument/2006/relationships/hyperlink" Target="https://m.edsoo.ru/8a185154" TargetMode="External"/><Relationship Id="rId370" Type="http://schemas.openxmlformats.org/officeDocument/2006/relationships/hyperlink" Target="https://m.edsoo.ru/8864fcea" TargetMode="External"/><Relationship Id="rId391" Type="http://schemas.openxmlformats.org/officeDocument/2006/relationships/hyperlink" Target="https://m.edsoo.ru/8a192c5a" TargetMode="External"/><Relationship Id="rId405" Type="http://schemas.openxmlformats.org/officeDocument/2006/relationships/hyperlink" Target="https://m.edsoo.ru/8a1942e4" TargetMode="External"/><Relationship Id="rId230" Type="http://schemas.openxmlformats.org/officeDocument/2006/relationships/hyperlink" Target="https://m.edsoo.ru/8864ae16" TargetMode="External"/><Relationship Id="rId251" Type="http://schemas.openxmlformats.org/officeDocument/2006/relationships/hyperlink" Target="https://m.edsoo.ru/8a1861b2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f7a" TargetMode="External"/><Relationship Id="rId293" Type="http://schemas.openxmlformats.org/officeDocument/2006/relationships/hyperlink" Target="https://m.edsoo.ru/8864c6d0" TargetMode="External"/><Relationship Id="rId307" Type="http://schemas.openxmlformats.org/officeDocument/2006/relationships/hyperlink" Target="https://m.edsoo.ru/8864d9f4" TargetMode="External"/><Relationship Id="rId328" Type="http://schemas.openxmlformats.org/officeDocument/2006/relationships/hyperlink" Target="https://m.edsoo.ru/8a18d840" TargetMode="External"/><Relationship Id="rId349" Type="http://schemas.openxmlformats.org/officeDocument/2006/relationships/hyperlink" Target="https://m.edsoo.ru/8a18fe6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8dc" TargetMode="External"/><Relationship Id="rId132" Type="http://schemas.openxmlformats.org/officeDocument/2006/relationships/hyperlink" Target="https://m.edsoo.ru/8640be72" TargetMode="External"/><Relationship Id="rId153" Type="http://schemas.openxmlformats.org/officeDocument/2006/relationships/hyperlink" Target="https://m.edsoo.ru/88647c2a" TargetMode="External"/><Relationship Id="rId174" Type="http://schemas.openxmlformats.org/officeDocument/2006/relationships/hyperlink" Target="https://m.edsoo.ru/886494f8" TargetMode="External"/><Relationship Id="rId195" Type="http://schemas.openxmlformats.org/officeDocument/2006/relationships/hyperlink" Target="https://m.edsoo.ru/8a180fd2" TargetMode="External"/><Relationship Id="rId209" Type="http://schemas.openxmlformats.org/officeDocument/2006/relationships/hyperlink" Target="https://m.edsoo.ru/8a1831d8" TargetMode="External"/><Relationship Id="rId360" Type="http://schemas.openxmlformats.org/officeDocument/2006/relationships/hyperlink" Target="https://m.edsoo.ru/8864eb56" TargetMode="External"/><Relationship Id="rId381" Type="http://schemas.openxmlformats.org/officeDocument/2006/relationships/hyperlink" Target="https://m.edsoo.ru/8a191cec" TargetMode="External"/><Relationship Id="rId416" Type="http://schemas.openxmlformats.org/officeDocument/2006/relationships/hyperlink" Target="https://m.edsoo.ru/8a1954e6" TargetMode="External"/><Relationship Id="rId220" Type="http://schemas.openxmlformats.org/officeDocument/2006/relationships/hyperlink" Target="https://m.edsoo.ru/88649f52" TargetMode="External"/><Relationship Id="rId241" Type="http://schemas.openxmlformats.org/officeDocument/2006/relationships/hyperlink" Target="https://m.edsoo.ru/8864bd8e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878" TargetMode="External"/><Relationship Id="rId283" Type="http://schemas.openxmlformats.org/officeDocument/2006/relationships/hyperlink" Target="https://m.edsoo.ru/8a18a7b2" TargetMode="External"/><Relationship Id="rId318" Type="http://schemas.openxmlformats.org/officeDocument/2006/relationships/hyperlink" Target="https://m.edsoo.ru/8a18c620" TargetMode="External"/><Relationship Id="rId339" Type="http://schemas.openxmlformats.org/officeDocument/2006/relationships/hyperlink" Target="https://m.edsoo.ru/8a18ed6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e32" TargetMode="External"/><Relationship Id="rId143" Type="http://schemas.openxmlformats.org/officeDocument/2006/relationships/hyperlink" Target="https://m.edsoo.ru/88646faa" TargetMode="External"/><Relationship Id="rId164" Type="http://schemas.openxmlformats.org/officeDocument/2006/relationships/hyperlink" Target="https://m.edsoo.ru/8864892c" TargetMode="External"/><Relationship Id="rId185" Type="http://schemas.openxmlformats.org/officeDocument/2006/relationships/hyperlink" Target="https://m.edsoo.ru/8a17f916" TargetMode="External"/><Relationship Id="rId350" Type="http://schemas.openxmlformats.org/officeDocument/2006/relationships/hyperlink" Target="https://m.edsoo.ru/8a190022" TargetMode="External"/><Relationship Id="rId371" Type="http://schemas.openxmlformats.org/officeDocument/2006/relationships/hyperlink" Target="https://m.edsoo.ru/8864fe16" TargetMode="External"/><Relationship Id="rId406" Type="http://schemas.openxmlformats.org/officeDocument/2006/relationships/hyperlink" Target="https://m.edsoo.ru/8a1943f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5b6" TargetMode="External"/><Relationship Id="rId392" Type="http://schemas.openxmlformats.org/officeDocument/2006/relationships/hyperlink" Target="https://m.edsoo.ru/8a192da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f38" TargetMode="External"/><Relationship Id="rId252" Type="http://schemas.openxmlformats.org/officeDocument/2006/relationships/hyperlink" Target="https://m.edsoo.ru/8a186356" TargetMode="External"/><Relationship Id="rId273" Type="http://schemas.openxmlformats.org/officeDocument/2006/relationships/hyperlink" Target="https://m.edsoo.ru/8a189308" TargetMode="External"/><Relationship Id="rId294" Type="http://schemas.openxmlformats.org/officeDocument/2006/relationships/hyperlink" Target="https://m.edsoo.ru/8864c892" TargetMode="External"/><Relationship Id="rId308" Type="http://schemas.openxmlformats.org/officeDocument/2006/relationships/hyperlink" Target="https://m.edsoo.ru/8864db0c" TargetMode="External"/><Relationship Id="rId329" Type="http://schemas.openxmlformats.org/officeDocument/2006/relationships/hyperlink" Target="https://m.edsoo.ru/8a18d9e4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af8" TargetMode="External"/><Relationship Id="rId133" Type="http://schemas.openxmlformats.org/officeDocument/2006/relationships/hyperlink" Target="https://m.edsoo.ru/8640c002" TargetMode="External"/><Relationship Id="rId154" Type="http://schemas.openxmlformats.org/officeDocument/2006/relationships/hyperlink" Target="https://m.edsoo.ru/88647d4c" TargetMode="External"/><Relationship Id="rId175" Type="http://schemas.openxmlformats.org/officeDocument/2006/relationships/hyperlink" Target="https://m.edsoo.ru/88649872" TargetMode="External"/><Relationship Id="rId340" Type="http://schemas.openxmlformats.org/officeDocument/2006/relationships/hyperlink" Target="https://m.edsoo.ru/8a18ef42" TargetMode="External"/><Relationship Id="rId361" Type="http://schemas.openxmlformats.org/officeDocument/2006/relationships/hyperlink" Target="https://m.edsoo.ru/8864ece6" TargetMode="External"/><Relationship Id="rId196" Type="http://schemas.openxmlformats.org/officeDocument/2006/relationships/hyperlink" Target="https://m.edsoo.ru/8a181194" TargetMode="External"/><Relationship Id="rId200" Type="http://schemas.openxmlformats.org/officeDocument/2006/relationships/hyperlink" Target="https://m.edsoo.ru/8a181d1a" TargetMode="External"/><Relationship Id="rId382" Type="http://schemas.openxmlformats.org/officeDocument/2006/relationships/hyperlink" Target="https://m.edsoo.ru/8a19223c" TargetMode="External"/><Relationship Id="rId417" Type="http://schemas.openxmlformats.org/officeDocument/2006/relationships/hyperlink" Target="https://m.edsoo.ru/8a195608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864a1a0" TargetMode="External"/><Relationship Id="rId242" Type="http://schemas.openxmlformats.org/officeDocument/2006/relationships/hyperlink" Target="https://m.edsoo.ru/8864bf32" TargetMode="External"/><Relationship Id="rId263" Type="http://schemas.openxmlformats.org/officeDocument/2006/relationships/hyperlink" Target="https://m.edsoo.ru/8a187a6c" TargetMode="External"/><Relationship Id="rId284" Type="http://schemas.openxmlformats.org/officeDocument/2006/relationships/hyperlink" Target="https://m.edsoo.ru/8a18a99c" TargetMode="External"/><Relationship Id="rId319" Type="http://schemas.openxmlformats.org/officeDocument/2006/relationships/hyperlink" Target="https://m.edsoo.ru/8a18c7ec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fcc" TargetMode="External"/><Relationship Id="rId144" Type="http://schemas.openxmlformats.org/officeDocument/2006/relationships/hyperlink" Target="https://m.edsoo.ru/886470f4" TargetMode="External"/><Relationship Id="rId330" Type="http://schemas.openxmlformats.org/officeDocument/2006/relationships/hyperlink" Target="https://m.edsoo.ru/8a18dc14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a44" TargetMode="External"/><Relationship Id="rId186" Type="http://schemas.openxmlformats.org/officeDocument/2006/relationships/hyperlink" Target="https://m.edsoo.ru/8a17fad8" TargetMode="External"/><Relationship Id="rId351" Type="http://schemas.openxmlformats.org/officeDocument/2006/relationships/hyperlink" Target="https://m.edsoo.ru/8a1901ee" TargetMode="External"/><Relationship Id="rId372" Type="http://schemas.openxmlformats.org/officeDocument/2006/relationships/hyperlink" Target="https://m.edsoo.ru/8864ff2e" TargetMode="External"/><Relationship Id="rId393" Type="http://schemas.openxmlformats.org/officeDocument/2006/relationships/hyperlink" Target="https://m.edsoo.ru/8a19316e" TargetMode="External"/><Relationship Id="rId407" Type="http://schemas.openxmlformats.org/officeDocument/2006/relationships/hyperlink" Target="https://m.edsoo.ru/8a194500" TargetMode="External"/><Relationship Id="rId211" Type="http://schemas.openxmlformats.org/officeDocument/2006/relationships/hyperlink" Target="https://m.edsoo.ru/8a1837d2" TargetMode="External"/><Relationship Id="rId232" Type="http://schemas.openxmlformats.org/officeDocument/2006/relationships/hyperlink" Target="https://m.edsoo.ru/8864b050" TargetMode="External"/><Relationship Id="rId253" Type="http://schemas.openxmlformats.org/officeDocument/2006/relationships/hyperlink" Target="https://m.edsoo.ru/8a1864dc" TargetMode="External"/><Relationship Id="rId274" Type="http://schemas.openxmlformats.org/officeDocument/2006/relationships/hyperlink" Target="https://m.edsoo.ru/8a189132" TargetMode="External"/><Relationship Id="rId295" Type="http://schemas.openxmlformats.org/officeDocument/2006/relationships/hyperlink" Target="https://m.edsoo.ru/8864c9c8" TargetMode="External"/><Relationship Id="rId309" Type="http://schemas.openxmlformats.org/officeDocument/2006/relationships/hyperlink" Target="https://m.edsoo.ru/8864dc56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e2c" TargetMode="External"/><Relationship Id="rId134" Type="http://schemas.openxmlformats.org/officeDocument/2006/relationships/hyperlink" Target="https://m.edsoo.ru/8640c1c4" TargetMode="External"/><Relationship Id="rId320" Type="http://schemas.openxmlformats.org/officeDocument/2006/relationships/hyperlink" Target="https://m.edsoo.ru/8a18c97c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e78" TargetMode="External"/><Relationship Id="rId176" Type="http://schemas.openxmlformats.org/officeDocument/2006/relationships/hyperlink" Target="https://m.edsoo.ru/88649a5c" TargetMode="External"/><Relationship Id="rId197" Type="http://schemas.openxmlformats.org/officeDocument/2006/relationships/hyperlink" Target="https://m.edsoo.ru/8a18134c" TargetMode="External"/><Relationship Id="rId341" Type="http://schemas.openxmlformats.org/officeDocument/2006/relationships/hyperlink" Target="https://m.edsoo.ru/8a18f118" TargetMode="External"/><Relationship Id="rId362" Type="http://schemas.openxmlformats.org/officeDocument/2006/relationships/hyperlink" Target="https://m.edsoo.ru/8864f0a6" TargetMode="External"/><Relationship Id="rId383" Type="http://schemas.openxmlformats.org/officeDocument/2006/relationships/hyperlink" Target="https://m.edsoo.ru/8a1923b8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s://m.edsoo.ru/8a1821b6" TargetMode="External"/><Relationship Id="rId222" Type="http://schemas.openxmlformats.org/officeDocument/2006/relationships/hyperlink" Target="https://m.edsoo.ru/8864a36c" TargetMode="External"/><Relationship Id="rId243" Type="http://schemas.openxmlformats.org/officeDocument/2006/relationships/hyperlink" Target="https://m.edsoo.ru/8a1852e4" TargetMode="External"/><Relationship Id="rId264" Type="http://schemas.openxmlformats.org/officeDocument/2006/relationships/hyperlink" Target="https://m.edsoo.ru/8a187e90" TargetMode="External"/><Relationship Id="rId285" Type="http://schemas.openxmlformats.org/officeDocument/2006/relationships/hyperlink" Target="https://m.edsoo.ru/8a18ab6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b1ca" TargetMode="External"/><Relationship Id="rId310" Type="http://schemas.openxmlformats.org/officeDocument/2006/relationships/hyperlink" Target="https://m.edsoo.ru/8864dea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72a2" TargetMode="External"/><Relationship Id="rId166" Type="http://schemas.openxmlformats.org/officeDocument/2006/relationships/hyperlink" Target="https://m.edsoo.ru/88648b5c" TargetMode="External"/><Relationship Id="rId187" Type="http://schemas.openxmlformats.org/officeDocument/2006/relationships/hyperlink" Target="https://m.edsoo.ru/8a17ff2e" TargetMode="External"/><Relationship Id="rId331" Type="http://schemas.openxmlformats.org/officeDocument/2006/relationships/hyperlink" Target="https://m.edsoo.ru/8a18ddc2" TargetMode="External"/><Relationship Id="rId352" Type="http://schemas.openxmlformats.org/officeDocument/2006/relationships/hyperlink" Target="https://m.edsoo.ru/8a1907f2" TargetMode="External"/><Relationship Id="rId373" Type="http://schemas.openxmlformats.org/officeDocument/2006/relationships/hyperlink" Target="https://m.edsoo.ru/8a190996" TargetMode="External"/><Relationship Id="rId394" Type="http://schemas.openxmlformats.org/officeDocument/2006/relationships/hyperlink" Target="https://m.edsoo.ru/8a1933da" TargetMode="External"/><Relationship Id="rId408" Type="http://schemas.openxmlformats.org/officeDocument/2006/relationships/hyperlink" Target="https://m.edsoo.ru/8a1946a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994" TargetMode="External"/><Relationship Id="rId233" Type="http://schemas.openxmlformats.org/officeDocument/2006/relationships/hyperlink" Target="https://m.edsoo.ru/8864b37a" TargetMode="External"/><Relationship Id="rId254" Type="http://schemas.openxmlformats.org/officeDocument/2006/relationships/hyperlink" Target="https://m.edsoo.ru/8a1868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d07a" TargetMode="External"/><Relationship Id="rId275" Type="http://schemas.openxmlformats.org/officeDocument/2006/relationships/hyperlink" Target="https://m.edsoo.ru/8a1896f0" TargetMode="External"/><Relationship Id="rId296" Type="http://schemas.openxmlformats.org/officeDocument/2006/relationships/hyperlink" Target="https://m.edsoo.ru/8864cae0" TargetMode="External"/><Relationship Id="rId300" Type="http://schemas.openxmlformats.org/officeDocument/2006/relationships/hyperlink" Target="https://m.edsoo.ru/8864cf5e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86460aa" TargetMode="External"/><Relationship Id="rId156" Type="http://schemas.openxmlformats.org/officeDocument/2006/relationships/hyperlink" Target="https://m.edsoo.ru/88647fa4" TargetMode="External"/><Relationship Id="rId177" Type="http://schemas.openxmlformats.org/officeDocument/2006/relationships/hyperlink" Target="https://m.edsoo.ru/88649b92" TargetMode="External"/><Relationship Id="rId198" Type="http://schemas.openxmlformats.org/officeDocument/2006/relationships/hyperlink" Target="https://m.edsoo.ru/8a181518" TargetMode="External"/><Relationship Id="rId321" Type="http://schemas.openxmlformats.org/officeDocument/2006/relationships/hyperlink" Target="https://m.edsoo.ru/8a18cb0c" TargetMode="External"/><Relationship Id="rId342" Type="http://schemas.openxmlformats.org/officeDocument/2006/relationships/hyperlink" Target="https://m.edsoo.ru/8a18f302" TargetMode="External"/><Relationship Id="rId363" Type="http://schemas.openxmlformats.org/officeDocument/2006/relationships/hyperlink" Target="https://m.edsoo.ru/8864f1e6" TargetMode="External"/><Relationship Id="rId384" Type="http://schemas.openxmlformats.org/officeDocument/2006/relationships/hyperlink" Target="https://m.edsoo.ru/8a191f12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s://m.edsoo.ru/8a18230a" TargetMode="External"/><Relationship Id="rId223" Type="http://schemas.openxmlformats.org/officeDocument/2006/relationships/hyperlink" Target="https://m.edsoo.ru/8864a4ca" TargetMode="External"/><Relationship Id="rId244" Type="http://schemas.openxmlformats.org/officeDocument/2006/relationships/hyperlink" Target="https://m.edsoo.ru/8a18546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8070" TargetMode="External"/><Relationship Id="rId286" Type="http://schemas.openxmlformats.org/officeDocument/2006/relationships/hyperlink" Target="https://m.edsoo.ru/8a18afd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b382" TargetMode="External"/><Relationship Id="rId146" Type="http://schemas.openxmlformats.org/officeDocument/2006/relationships/hyperlink" Target="https://m.edsoo.ru/886473ba" TargetMode="External"/><Relationship Id="rId167" Type="http://schemas.openxmlformats.org/officeDocument/2006/relationships/hyperlink" Target="https://m.edsoo.ru/88648c7e" TargetMode="External"/><Relationship Id="rId188" Type="http://schemas.openxmlformats.org/officeDocument/2006/relationships/hyperlink" Target="https://m.edsoo.ru/8a180140" TargetMode="External"/><Relationship Id="rId311" Type="http://schemas.openxmlformats.org/officeDocument/2006/relationships/hyperlink" Target="https://m.edsoo.ru/8a18b356" TargetMode="External"/><Relationship Id="rId332" Type="http://schemas.openxmlformats.org/officeDocument/2006/relationships/hyperlink" Target="https://m.edsoo.ru/8a18dfb6" TargetMode="External"/><Relationship Id="rId353" Type="http://schemas.openxmlformats.org/officeDocument/2006/relationships/hyperlink" Target="https://m.edsoo.ru/8864dff8" TargetMode="External"/><Relationship Id="rId374" Type="http://schemas.openxmlformats.org/officeDocument/2006/relationships/hyperlink" Target="https://m.edsoo.ru/8a190b80" TargetMode="External"/><Relationship Id="rId395" Type="http://schemas.openxmlformats.org/officeDocument/2006/relationships/hyperlink" Target="https://m.edsoo.ru/8a193542" TargetMode="External"/><Relationship Id="rId409" Type="http://schemas.openxmlformats.org/officeDocument/2006/relationships/hyperlink" Target="https://m.edsoo.ru/8a1947d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e76" TargetMode="External"/><Relationship Id="rId234" Type="http://schemas.openxmlformats.org/officeDocument/2006/relationships/hyperlink" Target="https://m.edsoo.ru/8864b4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9dc" TargetMode="External"/><Relationship Id="rId276" Type="http://schemas.openxmlformats.org/officeDocument/2006/relationships/hyperlink" Target="https://m.edsoo.ru/8a1898d0" TargetMode="External"/><Relationship Id="rId297" Type="http://schemas.openxmlformats.org/officeDocument/2006/relationships/hyperlink" Target="https://m.edsoo.ru/8864cc0c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336" TargetMode="External"/><Relationship Id="rId136" Type="http://schemas.openxmlformats.org/officeDocument/2006/relationships/hyperlink" Target="https://m.edsoo.ru/886465e6" TargetMode="External"/><Relationship Id="rId157" Type="http://schemas.openxmlformats.org/officeDocument/2006/relationships/hyperlink" Target="https://m.edsoo.ru/886480bc" TargetMode="External"/><Relationship Id="rId178" Type="http://schemas.openxmlformats.org/officeDocument/2006/relationships/hyperlink" Target="https://m.edsoo.ru/88649cd2" TargetMode="External"/><Relationship Id="rId301" Type="http://schemas.openxmlformats.org/officeDocument/2006/relationships/hyperlink" Target="https://m.edsoo.ru/8864d080" TargetMode="External"/><Relationship Id="rId322" Type="http://schemas.openxmlformats.org/officeDocument/2006/relationships/hyperlink" Target="https://m.edsoo.ru/8a18ce0e" TargetMode="External"/><Relationship Id="rId343" Type="http://schemas.openxmlformats.org/officeDocument/2006/relationships/hyperlink" Target="https://m.edsoo.ru/8a18f4b0" TargetMode="External"/><Relationship Id="rId364" Type="http://schemas.openxmlformats.org/officeDocument/2006/relationships/hyperlink" Target="https://m.edsoo.ru/8864f2f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6e4" TargetMode="External"/><Relationship Id="rId203" Type="http://schemas.openxmlformats.org/officeDocument/2006/relationships/hyperlink" Target="https://m.edsoo.ru/8a182436%5D" TargetMode="External"/><Relationship Id="rId385" Type="http://schemas.openxmlformats.org/officeDocument/2006/relationships/hyperlink" Target="https://m.edsoo.ru/8a1920c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5e2" TargetMode="External"/><Relationship Id="rId245" Type="http://schemas.openxmlformats.org/officeDocument/2006/relationships/hyperlink" Target="https://m.edsoo.ru/8a1855e6" TargetMode="External"/><Relationship Id="rId266" Type="http://schemas.openxmlformats.org/officeDocument/2006/relationships/hyperlink" Target="https://m.edsoo.ru/8a18821e" TargetMode="External"/><Relationship Id="rId287" Type="http://schemas.openxmlformats.org/officeDocument/2006/relationships/hyperlink" Target="https://m.edsoo.ru/8a18b1d0" TargetMode="External"/><Relationship Id="rId410" Type="http://schemas.openxmlformats.org/officeDocument/2006/relationships/hyperlink" Target="https://m.edsoo.ru/8a1948d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508" TargetMode="External"/><Relationship Id="rId147" Type="http://schemas.openxmlformats.org/officeDocument/2006/relationships/hyperlink" Target="https://m.edsoo.ru/886474dc" TargetMode="External"/><Relationship Id="rId168" Type="http://schemas.openxmlformats.org/officeDocument/2006/relationships/hyperlink" Target="https://m.edsoo.ru/88648e36" TargetMode="External"/><Relationship Id="rId312" Type="http://schemas.openxmlformats.org/officeDocument/2006/relationships/hyperlink" Target="https://m.edsoo.ru/8a18b720" TargetMode="External"/><Relationship Id="rId333" Type="http://schemas.openxmlformats.org/officeDocument/2006/relationships/hyperlink" Target="https://m.edsoo.ru/8a18e16e" TargetMode="External"/><Relationship Id="rId354" Type="http://schemas.openxmlformats.org/officeDocument/2006/relationships/hyperlink" Target="https://m.edsoo.ru/8864e17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8030c" TargetMode="External"/><Relationship Id="rId375" Type="http://schemas.openxmlformats.org/officeDocument/2006/relationships/hyperlink" Target="https://m.edsoo.ru/8a190d10" TargetMode="External"/><Relationship Id="rId396" Type="http://schemas.openxmlformats.org/officeDocument/2006/relationships/hyperlink" Target="https://m.edsoo.ru/8a1936a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402e" TargetMode="External"/><Relationship Id="rId235" Type="http://schemas.openxmlformats.org/officeDocument/2006/relationships/hyperlink" Target="https://m.edsoo.ru/8864b5e6" TargetMode="External"/><Relationship Id="rId256" Type="http://schemas.openxmlformats.org/officeDocument/2006/relationships/hyperlink" Target="https://m.edsoo.ru/8a186b6c" TargetMode="External"/><Relationship Id="rId277" Type="http://schemas.openxmlformats.org/officeDocument/2006/relationships/hyperlink" Target="https://m.edsoo.ru/8a189a88" TargetMode="External"/><Relationship Id="rId298" Type="http://schemas.openxmlformats.org/officeDocument/2006/relationships/hyperlink" Target="https://m.edsoo.ru/8864cd24" TargetMode="External"/><Relationship Id="rId400" Type="http://schemas.openxmlformats.org/officeDocument/2006/relationships/hyperlink" Target="https://m.edsoo.ru/8a193cae" TargetMode="External"/><Relationship Id="rId116" Type="http://schemas.openxmlformats.org/officeDocument/2006/relationships/hyperlink" Target="https://m.edsoo.ru/863fd5c0" TargetMode="External"/><Relationship Id="rId137" Type="http://schemas.openxmlformats.org/officeDocument/2006/relationships/hyperlink" Target="https://m.edsoo.ru/886469b0" TargetMode="External"/><Relationship Id="rId158" Type="http://schemas.openxmlformats.org/officeDocument/2006/relationships/hyperlink" Target="https://m.edsoo.ru/886481d4" TargetMode="External"/><Relationship Id="rId302" Type="http://schemas.openxmlformats.org/officeDocument/2006/relationships/hyperlink" Target="https://m.edsoo.ru/8864d418" TargetMode="External"/><Relationship Id="rId323" Type="http://schemas.openxmlformats.org/officeDocument/2006/relationships/hyperlink" Target="https://m.edsoo.ru/8a18cfa8" TargetMode="External"/><Relationship Id="rId344" Type="http://schemas.openxmlformats.org/officeDocument/2006/relationships/hyperlink" Target="https://m.edsoo.ru/8a18f66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a17efa2" TargetMode="External"/><Relationship Id="rId365" Type="http://schemas.openxmlformats.org/officeDocument/2006/relationships/hyperlink" Target="https://m.edsoo.ru/8864f5d8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4f6" TargetMode="External"/><Relationship Id="rId204" Type="http://schemas.openxmlformats.org/officeDocument/2006/relationships/hyperlink" Target="https://m.edsoo.ru/8a182562" TargetMode="External"/><Relationship Id="rId225" Type="http://schemas.openxmlformats.org/officeDocument/2006/relationships/hyperlink" Target="https://m.edsoo.ru/8864a786" TargetMode="External"/><Relationship Id="rId246" Type="http://schemas.openxmlformats.org/officeDocument/2006/relationships/hyperlink" Target="https://m.edsoo.ru/8a185780" TargetMode="External"/><Relationship Id="rId267" Type="http://schemas.openxmlformats.org/officeDocument/2006/relationships/hyperlink" Target="https://m.edsoo.ru/8a1883ea" TargetMode="External"/><Relationship Id="rId288" Type="http://schemas.openxmlformats.org/officeDocument/2006/relationships/hyperlink" Target="https://m.edsoo.ru/8864c086" TargetMode="External"/><Relationship Id="rId411" Type="http://schemas.openxmlformats.org/officeDocument/2006/relationships/hyperlink" Target="https://m.edsoo.ru/8a194a0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67a" TargetMode="External"/><Relationship Id="rId313" Type="http://schemas.openxmlformats.org/officeDocument/2006/relationships/hyperlink" Target="https://m.edsoo.ru/8a18ba4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608" TargetMode="External"/><Relationship Id="rId169" Type="http://schemas.openxmlformats.org/officeDocument/2006/relationships/hyperlink" Target="https://m.edsoo.ru/88648f62" TargetMode="External"/><Relationship Id="rId334" Type="http://schemas.openxmlformats.org/officeDocument/2006/relationships/hyperlink" Target="https://m.edsoo.ru/8a18e59c" TargetMode="External"/><Relationship Id="rId355" Type="http://schemas.openxmlformats.org/officeDocument/2006/relationships/hyperlink" Target="https://m.edsoo.ru/8864e2dc" TargetMode="External"/><Relationship Id="rId376" Type="http://schemas.openxmlformats.org/officeDocument/2006/relationships/hyperlink" Target="https://m.edsoo.ru/8a190ebe" TargetMode="External"/><Relationship Id="rId397" Type="http://schemas.openxmlformats.org/officeDocument/2006/relationships/hyperlink" Target="https://m.edsoo.ru/8a19386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7f31c" TargetMode="External"/><Relationship Id="rId215" Type="http://schemas.openxmlformats.org/officeDocument/2006/relationships/hyperlink" Target="https://m.edsoo.ru/8a1841c8" TargetMode="External"/><Relationship Id="rId236" Type="http://schemas.openxmlformats.org/officeDocument/2006/relationships/hyperlink" Target="https://m.edsoo.ru/8864b6f4" TargetMode="External"/><Relationship Id="rId257" Type="http://schemas.openxmlformats.org/officeDocument/2006/relationships/hyperlink" Target="https://m.edsoo.ru/8a186d1a" TargetMode="External"/><Relationship Id="rId278" Type="http://schemas.openxmlformats.org/officeDocument/2006/relationships/hyperlink" Target="https://m.edsoo.ru/8a189dda" TargetMode="External"/><Relationship Id="rId401" Type="http://schemas.openxmlformats.org/officeDocument/2006/relationships/hyperlink" Target="https://m.edsoo.ru/8a193e5c" TargetMode="External"/><Relationship Id="rId303" Type="http://schemas.openxmlformats.org/officeDocument/2006/relationships/hyperlink" Target="https://m.edsoo.ru/8864d562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848" TargetMode="External"/><Relationship Id="rId345" Type="http://schemas.openxmlformats.org/officeDocument/2006/relationships/hyperlink" Target="https://m.edsoo.ru/8a18f8ca" TargetMode="External"/><Relationship Id="rId387" Type="http://schemas.openxmlformats.org/officeDocument/2006/relationships/hyperlink" Target="https://m.edsoo.ru/8a19261a" TargetMode="External"/><Relationship Id="rId191" Type="http://schemas.openxmlformats.org/officeDocument/2006/relationships/hyperlink" Target="https://m.edsoo.ru/8a1806a4" TargetMode="External"/><Relationship Id="rId205" Type="http://schemas.openxmlformats.org/officeDocument/2006/relationships/hyperlink" Target="https://m.edsoo.ru/8a182954" TargetMode="External"/><Relationship Id="rId247" Type="http://schemas.openxmlformats.org/officeDocument/2006/relationships/hyperlink" Target="https://m.edsoo.ru/8a185906" TargetMode="External"/><Relationship Id="rId412" Type="http://schemas.openxmlformats.org/officeDocument/2006/relationships/hyperlink" Target="https://m.edsoo.ru/8a194b0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864c1a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716" TargetMode="External"/><Relationship Id="rId314" Type="http://schemas.openxmlformats.org/officeDocument/2006/relationships/hyperlink" Target="https://m.edsoo.ru/8a18bbee" TargetMode="External"/><Relationship Id="rId356" Type="http://schemas.openxmlformats.org/officeDocument/2006/relationships/hyperlink" Target="https://m.edsoo.ru/8864e44e" TargetMode="External"/><Relationship Id="rId398" Type="http://schemas.openxmlformats.org/officeDocument/2006/relationships/hyperlink" Target="https://m.edsoo.ru/8a193a06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40e" TargetMode="External"/><Relationship Id="rId216" Type="http://schemas.openxmlformats.org/officeDocument/2006/relationships/hyperlink" Target="https://m.edsoo.ru/8a184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25162</Words>
  <Characters>143424</Characters>
  <Application>Microsoft Office Word</Application>
  <DocSecurity>0</DocSecurity>
  <Lines>1195</Lines>
  <Paragraphs>336</Paragraphs>
  <ScaleCrop>false</ScaleCrop>
  <Company/>
  <LinksUpToDate>false</LinksUpToDate>
  <CharactersWithSpaces>168250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2023-10-20T06:16:00Z</dcterms:created>
  <dcterms:modified xsi:type="dcterms:W3CDTF">2023-10-20T06:17:00Z</dcterms:modified>
</cp:coreProperties>
</file>